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E9" w:rsidRDefault="006206E9" w:rsidP="003A7681">
      <w:pPr>
        <w:spacing w:before="24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Программа экзамена по элементарной математике </w:t>
      </w:r>
    </w:p>
    <w:p w:rsidR="006206E9" w:rsidRDefault="006206E9" w:rsidP="003A7681">
      <w:pPr>
        <w:spacing w:before="24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Математический факультет</w:t>
      </w:r>
    </w:p>
    <w:p w:rsidR="006206E9" w:rsidRDefault="006206E9" w:rsidP="003A7681">
      <w:pPr>
        <w:spacing w:before="24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Заочная форма обучения </w:t>
      </w:r>
    </w:p>
    <w:p w:rsidR="00413597" w:rsidRDefault="00413597" w:rsidP="003A768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5112">
        <w:rPr>
          <w:rFonts w:ascii="Times New Roman" w:hAnsi="Times New Roman"/>
          <w:b/>
          <w:sz w:val="28"/>
          <w:szCs w:val="28"/>
          <w:lang w:val="ru-RU"/>
        </w:rPr>
        <w:t>7 семестр</w:t>
      </w:r>
    </w:p>
    <w:p w:rsidR="0067708A" w:rsidRDefault="0067708A" w:rsidP="00413597">
      <w:pPr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D04DF" w:rsidRPr="002D04DF" w:rsidRDefault="002D04DF" w:rsidP="00413597">
      <w:pPr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Теоретическая часть</w:t>
      </w:r>
    </w:p>
    <w:p w:rsidR="006206E9" w:rsidRPr="002D04DF" w:rsidRDefault="006206E9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4DF">
        <w:rPr>
          <w:rFonts w:ascii="Times New Roman" w:hAnsi="Times New Roman" w:cs="Times New Roman"/>
          <w:sz w:val="28"/>
          <w:szCs w:val="28"/>
          <w:lang w:val="ru-RU"/>
        </w:rPr>
        <w:t>Аксиомы планиметрии и следствия из аксиом.</w:t>
      </w:r>
    </w:p>
    <w:p w:rsidR="002D04DF" w:rsidRPr="002D04DF" w:rsidRDefault="002D04DF" w:rsidP="003A7681">
      <w:pPr>
        <w:numPr>
          <w:ilvl w:val="0"/>
          <w:numId w:val="2"/>
        </w:numPr>
        <w:tabs>
          <w:tab w:val="clear" w:pos="1128"/>
          <w:tab w:val="num" w:pos="709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4DF">
        <w:rPr>
          <w:rFonts w:ascii="Times New Roman" w:hAnsi="Times New Roman" w:cs="Times New Roman"/>
          <w:sz w:val="28"/>
          <w:szCs w:val="28"/>
          <w:lang w:val="ru-RU"/>
        </w:rPr>
        <w:t xml:space="preserve">Геометрия равнобедренного треугольника. </w:t>
      </w:r>
      <w:r>
        <w:rPr>
          <w:rFonts w:ascii="Times New Roman" w:hAnsi="Times New Roman" w:cs="Times New Roman"/>
          <w:sz w:val="28"/>
          <w:szCs w:val="28"/>
          <w:lang w:val="ru-RU"/>
        </w:rPr>
        <w:t>Геометрия равностороннего треугольника.</w:t>
      </w:r>
    </w:p>
    <w:p w:rsidR="002D04DF" w:rsidRPr="002D04DF" w:rsidRDefault="002D04DF" w:rsidP="003A7681">
      <w:pPr>
        <w:numPr>
          <w:ilvl w:val="0"/>
          <w:numId w:val="2"/>
        </w:numPr>
        <w:tabs>
          <w:tab w:val="clear" w:pos="1128"/>
          <w:tab w:val="num" w:pos="709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4DF">
        <w:rPr>
          <w:rFonts w:ascii="Times New Roman" w:hAnsi="Times New Roman" w:cs="Times New Roman"/>
          <w:sz w:val="28"/>
          <w:szCs w:val="28"/>
          <w:lang w:val="ru-RU"/>
        </w:rPr>
        <w:t>Геометрия прямоугольного треугольника. Теорема Пифагора. Соотношения между сторонами и углами. Признаки равенства и подобия.</w:t>
      </w:r>
    </w:p>
    <w:p w:rsidR="002D04DF" w:rsidRPr="002D04DF" w:rsidRDefault="002D04DF" w:rsidP="003A7681">
      <w:pPr>
        <w:numPr>
          <w:ilvl w:val="0"/>
          <w:numId w:val="2"/>
        </w:numPr>
        <w:tabs>
          <w:tab w:val="clear" w:pos="1128"/>
          <w:tab w:val="num" w:pos="709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4DF">
        <w:rPr>
          <w:rFonts w:ascii="Times New Roman" w:hAnsi="Times New Roman" w:cs="Times New Roman"/>
          <w:sz w:val="28"/>
          <w:szCs w:val="28"/>
          <w:lang w:val="ru-RU"/>
        </w:rPr>
        <w:t>Геометрия косоугольного треугольника. Неравенство треугольника. Основные линии в треугольнике.  Теоремы синусов и косинусов.</w:t>
      </w:r>
    </w:p>
    <w:p w:rsidR="002D04DF" w:rsidRPr="002D04DF" w:rsidRDefault="002D04DF" w:rsidP="003A7681">
      <w:pPr>
        <w:numPr>
          <w:ilvl w:val="0"/>
          <w:numId w:val="2"/>
        </w:numPr>
        <w:tabs>
          <w:tab w:val="clear" w:pos="1128"/>
          <w:tab w:val="num" w:pos="709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4DF">
        <w:rPr>
          <w:rFonts w:ascii="Times New Roman" w:hAnsi="Times New Roman" w:cs="Times New Roman"/>
          <w:sz w:val="28"/>
          <w:szCs w:val="28"/>
          <w:lang w:val="ru-RU"/>
        </w:rPr>
        <w:t xml:space="preserve"> Признаки равенства и подобия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треугольников</w:t>
      </w:r>
      <w:r w:rsidRPr="002D04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06E9" w:rsidRPr="006206E9" w:rsidRDefault="006206E9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6206E9">
        <w:rPr>
          <w:rFonts w:ascii="Times New Roman" w:hAnsi="Times New Roman"/>
          <w:sz w:val="28"/>
          <w:szCs w:val="28"/>
          <w:lang w:val="ru-RU"/>
        </w:rPr>
        <w:t>Основные свойства медиан треугольника (2 свойства). Медиана прямоугольного треугольника, проведенная к гипотенузе.</w:t>
      </w:r>
    </w:p>
    <w:p w:rsidR="006206E9" w:rsidRPr="006206E9" w:rsidRDefault="006206E9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6206E9">
        <w:rPr>
          <w:rFonts w:ascii="Times New Roman" w:hAnsi="Times New Roman"/>
          <w:sz w:val="28"/>
          <w:szCs w:val="28"/>
          <w:lang w:val="ru-RU"/>
        </w:rPr>
        <w:t>Основные свойства биссектрис внутренних углов треугольника (3 свойства).</w:t>
      </w:r>
    </w:p>
    <w:p w:rsidR="006206E9" w:rsidRPr="006206E9" w:rsidRDefault="006206E9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6206E9">
        <w:rPr>
          <w:rFonts w:ascii="Times New Roman" w:hAnsi="Times New Roman"/>
          <w:sz w:val="28"/>
          <w:szCs w:val="28"/>
          <w:lang w:val="ru-RU"/>
        </w:rPr>
        <w:t>Теорема Фалеса с обобщением. Средняя линия треугольника.</w:t>
      </w:r>
    </w:p>
    <w:p w:rsidR="006206E9" w:rsidRPr="002D04DF" w:rsidRDefault="002D04DF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Площадь многоугольника. Равновеликость и равносоставленность фигур. Площадь треугольника. </w:t>
      </w:r>
      <w:r w:rsidR="006206E9" w:rsidRPr="002D04DF">
        <w:rPr>
          <w:rFonts w:ascii="Times New Roman" w:hAnsi="Times New Roman"/>
          <w:sz w:val="28"/>
          <w:szCs w:val="28"/>
          <w:lang w:val="ru-RU"/>
        </w:rPr>
        <w:t>Площадь произвольного выпуклого четырехугольника.</w:t>
      </w:r>
    </w:p>
    <w:p w:rsidR="002D04DF" w:rsidRPr="002D04DF" w:rsidRDefault="002D04DF" w:rsidP="003A7681">
      <w:pPr>
        <w:numPr>
          <w:ilvl w:val="0"/>
          <w:numId w:val="2"/>
        </w:numPr>
        <w:tabs>
          <w:tab w:val="clear" w:pos="1128"/>
          <w:tab w:val="num" w:pos="709"/>
          <w:tab w:val="left" w:pos="851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2D04DF">
        <w:rPr>
          <w:rFonts w:ascii="Times New Roman" w:hAnsi="Times New Roman" w:cs="Times New Roman"/>
          <w:sz w:val="28"/>
          <w:szCs w:val="28"/>
          <w:lang w:val="ru-RU"/>
        </w:rPr>
        <w:t>Четырехугольники, их виды и свойства, площади.</w:t>
      </w:r>
    </w:p>
    <w:p w:rsidR="0067708A" w:rsidRPr="0067708A" w:rsidRDefault="0067708A" w:rsidP="003A7681">
      <w:pPr>
        <w:numPr>
          <w:ilvl w:val="0"/>
          <w:numId w:val="2"/>
        </w:numPr>
        <w:tabs>
          <w:tab w:val="clear" w:pos="1128"/>
          <w:tab w:val="num" w:pos="709"/>
          <w:tab w:val="left" w:pos="851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2D04DF">
        <w:rPr>
          <w:rFonts w:ascii="Times New Roman" w:hAnsi="Times New Roman" w:cs="Times New Roman"/>
          <w:sz w:val="28"/>
          <w:szCs w:val="28"/>
          <w:lang w:val="ru-RU"/>
        </w:rPr>
        <w:t>Геометрия окружности и круга.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04DF">
        <w:rPr>
          <w:rFonts w:ascii="Times New Roman" w:hAnsi="Times New Roman" w:cs="Times New Roman"/>
          <w:sz w:val="28"/>
          <w:szCs w:val="28"/>
          <w:lang w:val="ru-RU"/>
        </w:rPr>
        <w:t>Длина окружности и площадь круга.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Вписанная и описанная окружности.</w:t>
      </w:r>
    </w:p>
    <w:p w:rsidR="002D04DF" w:rsidRPr="002D04DF" w:rsidRDefault="0067708A" w:rsidP="003A7681">
      <w:pPr>
        <w:numPr>
          <w:ilvl w:val="0"/>
          <w:numId w:val="2"/>
        </w:numPr>
        <w:tabs>
          <w:tab w:val="clear" w:pos="1128"/>
          <w:tab w:val="num" w:pos="709"/>
          <w:tab w:val="left" w:pos="851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Вписанный и центральный углы. Углы между хордами, секущими, касательной и секущей.</w:t>
      </w:r>
    </w:p>
    <w:p w:rsidR="0067708A" w:rsidRPr="0067708A" w:rsidRDefault="006206E9" w:rsidP="003A7681">
      <w:pPr>
        <w:numPr>
          <w:ilvl w:val="0"/>
          <w:numId w:val="2"/>
        </w:numPr>
        <w:tabs>
          <w:tab w:val="clear" w:pos="1128"/>
          <w:tab w:val="num" w:pos="709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4DF">
        <w:rPr>
          <w:rFonts w:ascii="Times New Roman" w:hAnsi="Times New Roman"/>
          <w:sz w:val="28"/>
          <w:szCs w:val="28"/>
          <w:lang w:val="ru-RU"/>
        </w:rPr>
        <w:t>Свойства хорд окружности (3 свойства)</w:t>
      </w:r>
      <w:r w:rsidR="0067708A">
        <w:rPr>
          <w:rFonts w:ascii="Times New Roman" w:hAnsi="Times New Roman"/>
          <w:sz w:val="28"/>
          <w:szCs w:val="28"/>
          <w:lang w:val="ru-RU"/>
        </w:rPr>
        <w:t>. Свойства отрезков касательных, проведенных из одной точки. Отрезки секущих.</w:t>
      </w:r>
    </w:p>
    <w:p w:rsidR="006206E9" w:rsidRPr="002D04DF" w:rsidRDefault="006206E9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6206E9">
        <w:rPr>
          <w:rFonts w:ascii="Times New Roman" w:hAnsi="Times New Roman"/>
          <w:sz w:val="28"/>
          <w:szCs w:val="28"/>
          <w:lang w:val="ru-RU"/>
        </w:rPr>
        <w:t xml:space="preserve">Окружность, вписанная в треугольник и описанная около треугольника. </w:t>
      </w:r>
      <w:r w:rsidRPr="002D04DF">
        <w:rPr>
          <w:rFonts w:ascii="Times New Roman" w:hAnsi="Times New Roman"/>
          <w:sz w:val="28"/>
          <w:szCs w:val="28"/>
          <w:lang w:val="ru-RU"/>
        </w:rPr>
        <w:t>Вычисление радиусов этих окружностей через элементы треугольника.</w:t>
      </w:r>
    </w:p>
    <w:p w:rsidR="002D04DF" w:rsidRDefault="006206E9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6206E9">
        <w:rPr>
          <w:rFonts w:ascii="Times New Roman" w:hAnsi="Times New Roman"/>
          <w:sz w:val="28"/>
          <w:szCs w:val="28"/>
          <w:lang w:val="ru-RU"/>
        </w:rPr>
        <w:t xml:space="preserve">Необходимое и достаточное условие возможности вписать в четырехугольник окружность </w:t>
      </w:r>
    </w:p>
    <w:p w:rsidR="006206E9" w:rsidRDefault="002D04DF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6206E9">
        <w:rPr>
          <w:rFonts w:ascii="Times New Roman" w:hAnsi="Times New Roman"/>
          <w:sz w:val="28"/>
          <w:szCs w:val="28"/>
          <w:lang w:val="ru-RU"/>
        </w:rPr>
        <w:t xml:space="preserve">Необходимое и достаточное условие возможности </w:t>
      </w:r>
      <w:r w:rsidR="006206E9" w:rsidRPr="006206E9">
        <w:rPr>
          <w:rFonts w:ascii="Times New Roman" w:hAnsi="Times New Roman"/>
          <w:sz w:val="28"/>
          <w:szCs w:val="28"/>
          <w:lang w:val="ru-RU"/>
        </w:rPr>
        <w:t>описать около че</w:t>
      </w:r>
      <w:r>
        <w:rPr>
          <w:rFonts w:ascii="Times New Roman" w:hAnsi="Times New Roman"/>
          <w:sz w:val="28"/>
          <w:szCs w:val="28"/>
          <w:lang w:val="ru-RU"/>
        </w:rPr>
        <w:t>тырехугольника окружность</w:t>
      </w:r>
      <w:r w:rsidR="006206E9" w:rsidRPr="006206E9">
        <w:rPr>
          <w:rFonts w:ascii="Times New Roman" w:hAnsi="Times New Roman"/>
          <w:sz w:val="28"/>
          <w:szCs w:val="28"/>
          <w:lang w:val="ru-RU"/>
        </w:rPr>
        <w:t>.</w:t>
      </w:r>
    </w:p>
    <w:p w:rsidR="002D04DF" w:rsidRDefault="002D04DF" w:rsidP="003A7681">
      <w:pPr>
        <w:numPr>
          <w:ilvl w:val="0"/>
          <w:numId w:val="2"/>
        </w:numPr>
        <w:tabs>
          <w:tab w:val="clear" w:pos="1128"/>
          <w:tab w:val="num" w:pos="709"/>
          <w:tab w:val="left" w:pos="851"/>
        </w:tabs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04DF">
        <w:rPr>
          <w:rFonts w:ascii="Times New Roman" w:hAnsi="Times New Roman" w:cs="Times New Roman"/>
          <w:sz w:val="28"/>
          <w:szCs w:val="28"/>
          <w:lang w:val="ru-RU"/>
        </w:rPr>
        <w:t xml:space="preserve">Многоугольники. </w:t>
      </w:r>
      <w:r w:rsidR="0067708A">
        <w:rPr>
          <w:rFonts w:ascii="Times New Roman" w:hAnsi="Times New Roman" w:cs="Times New Roman"/>
          <w:sz w:val="28"/>
          <w:szCs w:val="28"/>
          <w:lang w:val="ru-RU"/>
        </w:rPr>
        <w:t>Сумма внутренних углов выпуклого многоугольника.</w:t>
      </w:r>
      <w:r w:rsidR="0067708A" w:rsidRPr="006770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708A" w:rsidRPr="002D04DF">
        <w:rPr>
          <w:rFonts w:ascii="Times New Roman" w:hAnsi="Times New Roman" w:cs="Times New Roman"/>
          <w:sz w:val="28"/>
          <w:szCs w:val="28"/>
          <w:lang w:val="ru-RU"/>
        </w:rPr>
        <w:t>Правильные многоугольники.</w:t>
      </w:r>
      <w:r w:rsidR="0067708A">
        <w:rPr>
          <w:rFonts w:ascii="Times New Roman" w:hAnsi="Times New Roman" w:cs="Times New Roman"/>
          <w:sz w:val="28"/>
          <w:szCs w:val="28"/>
          <w:lang w:val="ru-RU"/>
        </w:rPr>
        <w:t xml:space="preserve"> Радиусы вписанной и описанной окружностей.</w:t>
      </w:r>
    </w:p>
    <w:p w:rsidR="002D04DF" w:rsidRPr="006206E9" w:rsidRDefault="002D04DF" w:rsidP="003A7681">
      <w:pPr>
        <w:tabs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3597" w:rsidRPr="00CF6D49" w:rsidRDefault="0067708A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13597">
        <w:rPr>
          <w:rFonts w:ascii="Times New Roman" w:hAnsi="Times New Roman"/>
          <w:sz w:val="28"/>
          <w:szCs w:val="28"/>
        </w:rPr>
        <w:t>Аксиомы</w:t>
      </w:r>
      <w:proofErr w:type="spellEnd"/>
      <w:r w:rsidR="00413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597">
        <w:rPr>
          <w:rFonts w:ascii="Times New Roman" w:hAnsi="Times New Roman"/>
          <w:sz w:val="28"/>
          <w:szCs w:val="28"/>
        </w:rPr>
        <w:t>стереометрии</w:t>
      </w:r>
      <w:proofErr w:type="spellEnd"/>
      <w:r w:rsidR="00413597">
        <w:rPr>
          <w:rFonts w:ascii="Times New Roman" w:hAnsi="Times New Roman"/>
          <w:sz w:val="28"/>
          <w:szCs w:val="28"/>
        </w:rPr>
        <w:t>.</w:t>
      </w:r>
      <w:r w:rsidR="00413597" w:rsidRPr="00CF6D49">
        <w:rPr>
          <w:rFonts w:ascii="Times New Roman" w:hAnsi="Times New Roman"/>
          <w:sz w:val="28"/>
          <w:szCs w:val="28"/>
        </w:rPr>
        <w:t xml:space="preserve"> </w:t>
      </w:r>
    </w:p>
    <w:p w:rsidR="00413597" w:rsidRDefault="00413597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413597">
        <w:rPr>
          <w:rFonts w:ascii="Times New Roman" w:hAnsi="Times New Roman"/>
          <w:sz w:val="28"/>
          <w:szCs w:val="28"/>
          <w:lang w:val="ru-RU"/>
        </w:rPr>
        <w:t xml:space="preserve">Взаимное расположение </w:t>
      </w:r>
      <w:proofErr w:type="gramStart"/>
      <w:r w:rsidRPr="00413597">
        <w:rPr>
          <w:rFonts w:ascii="Times New Roman" w:hAnsi="Times New Roman"/>
          <w:sz w:val="28"/>
          <w:szCs w:val="28"/>
          <w:lang w:val="ru-RU"/>
        </w:rPr>
        <w:t>прямых</w:t>
      </w:r>
      <w:proofErr w:type="gramEnd"/>
      <w:r w:rsidRPr="00413597">
        <w:rPr>
          <w:rFonts w:ascii="Times New Roman" w:hAnsi="Times New Roman"/>
          <w:sz w:val="28"/>
          <w:szCs w:val="28"/>
          <w:lang w:val="ru-RU"/>
        </w:rPr>
        <w:t xml:space="preserve"> в пространстве (параллельность, перпендикулярность).</w:t>
      </w:r>
      <w:r w:rsidR="002D04DF">
        <w:rPr>
          <w:rFonts w:ascii="Times New Roman" w:hAnsi="Times New Roman"/>
          <w:sz w:val="28"/>
          <w:szCs w:val="28"/>
          <w:lang w:val="ru-RU"/>
        </w:rPr>
        <w:t xml:space="preserve"> Теорема о трех перпендикулярах.</w:t>
      </w:r>
    </w:p>
    <w:p w:rsidR="002D04DF" w:rsidRDefault="002D04DF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413597">
        <w:rPr>
          <w:rFonts w:ascii="Times New Roman" w:hAnsi="Times New Roman"/>
          <w:sz w:val="28"/>
          <w:szCs w:val="28"/>
          <w:lang w:val="ru-RU"/>
        </w:rPr>
        <w:t>Взаимное расположение прямых и плоскостей в пространстве (параллельность, перпендикулярность).</w:t>
      </w:r>
    </w:p>
    <w:p w:rsidR="002D04DF" w:rsidRDefault="002D04DF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413597">
        <w:rPr>
          <w:rFonts w:ascii="Times New Roman" w:hAnsi="Times New Roman"/>
          <w:sz w:val="28"/>
          <w:szCs w:val="28"/>
          <w:lang w:val="ru-RU"/>
        </w:rPr>
        <w:t>Взаимное расположение плоскостей в пространстве (параллельность, перпендикулярность).</w:t>
      </w:r>
    </w:p>
    <w:p w:rsidR="00413597" w:rsidRPr="00413597" w:rsidRDefault="00413597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13597">
        <w:rPr>
          <w:rFonts w:ascii="Times New Roman" w:hAnsi="Times New Roman"/>
          <w:sz w:val="28"/>
          <w:szCs w:val="28"/>
          <w:lang w:val="ru-RU"/>
        </w:rPr>
        <w:t>Скрещивающиеся</w:t>
      </w:r>
      <w:proofErr w:type="gramEnd"/>
      <w:r w:rsidRPr="00413597">
        <w:rPr>
          <w:rFonts w:ascii="Times New Roman" w:hAnsi="Times New Roman"/>
          <w:sz w:val="28"/>
          <w:szCs w:val="28"/>
          <w:lang w:val="ru-RU"/>
        </w:rPr>
        <w:t xml:space="preserve"> прямые (определение, расстояние, угол).</w:t>
      </w:r>
    </w:p>
    <w:p w:rsidR="00413597" w:rsidRDefault="00413597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413597">
        <w:rPr>
          <w:rFonts w:ascii="Times New Roman" w:hAnsi="Times New Roman"/>
          <w:sz w:val="28"/>
          <w:szCs w:val="28"/>
          <w:lang w:val="ru-RU"/>
        </w:rPr>
        <w:lastRenderedPageBreak/>
        <w:t>Построение изображений пространственных фигур. Основные требования к педагогическому чертежу.</w:t>
      </w:r>
    </w:p>
    <w:p w:rsidR="0067708A" w:rsidRDefault="0067708A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Призма: виды, свойства,  площадь поверхности, объем.</w:t>
      </w:r>
    </w:p>
    <w:p w:rsidR="0067708A" w:rsidRDefault="0067708A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Пирамида: виды, свойства,  площадь поверхности, объем.</w:t>
      </w:r>
    </w:p>
    <w:p w:rsidR="003A7681" w:rsidRPr="003A7681" w:rsidRDefault="0067708A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Свойства треугольной пирамиды, имеющей равные боковые ребра.</w:t>
      </w:r>
      <w:r w:rsidR="003A76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7681" w:rsidRPr="003A7681">
        <w:rPr>
          <w:rFonts w:ascii="Times New Roman" w:hAnsi="Times New Roman"/>
          <w:sz w:val="28"/>
          <w:szCs w:val="28"/>
          <w:lang w:val="ru-RU"/>
        </w:rPr>
        <w:t xml:space="preserve">Сделать вывод относительно </w:t>
      </w:r>
      <w:proofErr w:type="gramStart"/>
      <w:r w:rsidR="003A7681" w:rsidRPr="003A7681">
        <w:rPr>
          <w:rFonts w:ascii="Times New Roman" w:hAnsi="Times New Roman"/>
          <w:i/>
          <w:sz w:val="28"/>
          <w:szCs w:val="28"/>
          <w:lang w:val="ru-RU"/>
        </w:rPr>
        <w:t>п</w:t>
      </w:r>
      <w:proofErr w:type="gramEnd"/>
      <w:r w:rsidR="003A7681" w:rsidRPr="003A7681">
        <w:rPr>
          <w:rFonts w:ascii="Times New Roman" w:hAnsi="Times New Roman"/>
          <w:i/>
          <w:sz w:val="28"/>
          <w:szCs w:val="28"/>
          <w:lang w:val="ru-RU"/>
        </w:rPr>
        <w:t xml:space="preserve"> –</w:t>
      </w:r>
      <w:r w:rsidR="003A7681" w:rsidRPr="003A7681">
        <w:rPr>
          <w:rFonts w:ascii="Times New Roman" w:hAnsi="Times New Roman"/>
          <w:sz w:val="28"/>
          <w:szCs w:val="28"/>
          <w:lang w:val="ru-RU"/>
        </w:rPr>
        <w:t xml:space="preserve"> угольной пирамиды. </w:t>
      </w:r>
    </w:p>
    <w:p w:rsidR="003A7681" w:rsidRPr="003A7681" w:rsidRDefault="0067708A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Свойства треугольной пирамиды, боковые ребра которой наклонены к </w:t>
      </w:r>
      <w:r w:rsidR="003A7681">
        <w:rPr>
          <w:rFonts w:ascii="Times New Roman" w:hAnsi="Times New Roman"/>
          <w:sz w:val="28"/>
          <w:szCs w:val="28"/>
          <w:lang w:val="ru-RU"/>
        </w:rPr>
        <w:t>основанию под одним углом.</w:t>
      </w:r>
      <w:r w:rsidR="003A7681" w:rsidRPr="003A7681">
        <w:rPr>
          <w:rFonts w:ascii="Times New Roman" w:hAnsi="Times New Roman"/>
          <w:sz w:val="28"/>
          <w:szCs w:val="28"/>
          <w:lang w:val="ru-RU"/>
        </w:rPr>
        <w:t xml:space="preserve"> Сделать вывод относительно </w:t>
      </w:r>
      <w:proofErr w:type="gramStart"/>
      <w:r w:rsidR="003A7681" w:rsidRPr="003A7681">
        <w:rPr>
          <w:rFonts w:ascii="Times New Roman" w:hAnsi="Times New Roman"/>
          <w:i/>
          <w:sz w:val="28"/>
          <w:szCs w:val="28"/>
          <w:lang w:val="ru-RU"/>
        </w:rPr>
        <w:t>п</w:t>
      </w:r>
      <w:proofErr w:type="gramEnd"/>
      <w:r w:rsidR="003A7681" w:rsidRPr="003A7681">
        <w:rPr>
          <w:rFonts w:ascii="Times New Roman" w:hAnsi="Times New Roman"/>
          <w:i/>
          <w:sz w:val="28"/>
          <w:szCs w:val="28"/>
          <w:lang w:val="ru-RU"/>
        </w:rPr>
        <w:t xml:space="preserve"> –</w:t>
      </w:r>
      <w:r w:rsidR="003A7681" w:rsidRPr="003A7681">
        <w:rPr>
          <w:rFonts w:ascii="Times New Roman" w:hAnsi="Times New Roman"/>
          <w:sz w:val="28"/>
          <w:szCs w:val="28"/>
          <w:lang w:val="ru-RU"/>
        </w:rPr>
        <w:t xml:space="preserve"> угольной пирамиды. </w:t>
      </w:r>
    </w:p>
    <w:p w:rsidR="003A7681" w:rsidRPr="003A7681" w:rsidRDefault="0067708A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67708A">
        <w:rPr>
          <w:rFonts w:ascii="Times New Roman" w:hAnsi="Times New Roman"/>
          <w:sz w:val="28"/>
          <w:szCs w:val="28"/>
          <w:lang w:val="ru-RU"/>
        </w:rPr>
        <w:t xml:space="preserve">Свойства </w:t>
      </w:r>
      <w:r w:rsidR="003A7681">
        <w:rPr>
          <w:rFonts w:ascii="Times New Roman" w:hAnsi="Times New Roman"/>
          <w:sz w:val="28"/>
          <w:szCs w:val="28"/>
          <w:lang w:val="ru-RU"/>
        </w:rPr>
        <w:t xml:space="preserve">треугольной </w:t>
      </w:r>
      <w:r w:rsidRPr="0067708A">
        <w:rPr>
          <w:rFonts w:ascii="Times New Roman" w:hAnsi="Times New Roman"/>
          <w:sz w:val="28"/>
          <w:szCs w:val="28"/>
          <w:lang w:val="ru-RU"/>
        </w:rPr>
        <w:t xml:space="preserve">пирамиды, </w:t>
      </w:r>
      <w:r>
        <w:rPr>
          <w:rFonts w:ascii="Times New Roman" w:hAnsi="Times New Roman"/>
          <w:sz w:val="28"/>
          <w:szCs w:val="28"/>
          <w:lang w:val="ru-RU"/>
        </w:rPr>
        <w:t>б</w:t>
      </w:r>
      <w:r w:rsidR="00413597" w:rsidRPr="0067708A">
        <w:rPr>
          <w:rFonts w:ascii="Times New Roman" w:hAnsi="Times New Roman"/>
          <w:sz w:val="28"/>
          <w:szCs w:val="28"/>
          <w:lang w:val="ru-RU"/>
        </w:rPr>
        <w:t xml:space="preserve">оковые грани </w:t>
      </w:r>
      <w:r w:rsidR="003A7681">
        <w:rPr>
          <w:rFonts w:ascii="Times New Roman" w:hAnsi="Times New Roman"/>
          <w:sz w:val="28"/>
          <w:szCs w:val="28"/>
          <w:lang w:val="ru-RU"/>
        </w:rPr>
        <w:t xml:space="preserve">которой </w:t>
      </w:r>
      <w:r w:rsidR="00413597" w:rsidRPr="0067708A">
        <w:rPr>
          <w:rFonts w:ascii="Times New Roman" w:hAnsi="Times New Roman"/>
          <w:sz w:val="28"/>
          <w:szCs w:val="28"/>
          <w:lang w:val="ru-RU"/>
        </w:rPr>
        <w:t xml:space="preserve">наклонены к основанию под одним углом. </w:t>
      </w:r>
      <w:r w:rsidR="003A7681" w:rsidRPr="003A7681">
        <w:rPr>
          <w:rFonts w:ascii="Times New Roman" w:hAnsi="Times New Roman"/>
          <w:sz w:val="28"/>
          <w:szCs w:val="28"/>
          <w:lang w:val="ru-RU"/>
        </w:rPr>
        <w:t xml:space="preserve">Сделать вывод относительно </w:t>
      </w:r>
      <w:proofErr w:type="gramStart"/>
      <w:r w:rsidR="003A7681" w:rsidRPr="003A7681">
        <w:rPr>
          <w:rFonts w:ascii="Times New Roman" w:hAnsi="Times New Roman"/>
          <w:i/>
          <w:sz w:val="28"/>
          <w:szCs w:val="28"/>
          <w:lang w:val="ru-RU"/>
        </w:rPr>
        <w:t>п</w:t>
      </w:r>
      <w:proofErr w:type="gramEnd"/>
      <w:r w:rsidR="003A7681" w:rsidRPr="003A7681">
        <w:rPr>
          <w:rFonts w:ascii="Times New Roman" w:hAnsi="Times New Roman"/>
          <w:i/>
          <w:sz w:val="28"/>
          <w:szCs w:val="28"/>
          <w:lang w:val="ru-RU"/>
        </w:rPr>
        <w:t xml:space="preserve"> –</w:t>
      </w:r>
      <w:r w:rsidR="003A7681" w:rsidRPr="003A7681">
        <w:rPr>
          <w:rFonts w:ascii="Times New Roman" w:hAnsi="Times New Roman"/>
          <w:sz w:val="28"/>
          <w:szCs w:val="28"/>
          <w:lang w:val="ru-RU"/>
        </w:rPr>
        <w:t xml:space="preserve"> угольной пирамиды. </w:t>
      </w:r>
    </w:p>
    <w:p w:rsidR="00413597" w:rsidRDefault="003A7681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Свойства тругольной пирамиды, апофемы которой равны. </w:t>
      </w:r>
      <w:r w:rsidR="00413597" w:rsidRPr="003A7681">
        <w:rPr>
          <w:rFonts w:ascii="Times New Roman" w:hAnsi="Times New Roman"/>
          <w:sz w:val="28"/>
          <w:szCs w:val="28"/>
          <w:lang w:val="ru-RU"/>
        </w:rPr>
        <w:t xml:space="preserve">Сделать вывод относительно </w:t>
      </w:r>
      <w:proofErr w:type="gramStart"/>
      <w:r w:rsidR="00413597" w:rsidRPr="003A7681">
        <w:rPr>
          <w:rFonts w:ascii="Times New Roman" w:hAnsi="Times New Roman"/>
          <w:i/>
          <w:sz w:val="28"/>
          <w:szCs w:val="28"/>
          <w:lang w:val="ru-RU"/>
        </w:rPr>
        <w:t>п</w:t>
      </w:r>
      <w:proofErr w:type="gramEnd"/>
      <w:r w:rsidR="00413597" w:rsidRPr="003A7681">
        <w:rPr>
          <w:rFonts w:ascii="Times New Roman" w:hAnsi="Times New Roman"/>
          <w:i/>
          <w:sz w:val="28"/>
          <w:szCs w:val="28"/>
          <w:lang w:val="ru-RU"/>
        </w:rPr>
        <w:t xml:space="preserve"> –</w:t>
      </w:r>
      <w:r w:rsidR="00413597" w:rsidRPr="003A7681">
        <w:rPr>
          <w:rFonts w:ascii="Times New Roman" w:hAnsi="Times New Roman"/>
          <w:sz w:val="28"/>
          <w:szCs w:val="28"/>
          <w:lang w:val="ru-RU"/>
        </w:rPr>
        <w:t xml:space="preserve"> угольной пирамиды. </w:t>
      </w:r>
    </w:p>
    <w:p w:rsidR="003A7681" w:rsidRDefault="003A7681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Тела вращения.</w:t>
      </w:r>
    </w:p>
    <w:p w:rsidR="003A7681" w:rsidRDefault="003A7681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Комбинация шара и многогранников.</w:t>
      </w:r>
    </w:p>
    <w:p w:rsidR="003A7681" w:rsidRDefault="003A7681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Комбинация конуса и многогранников.</w:t>
      </w:r>
    </w:p>
    <w:p w:rsidR="003A7681" w:rsidRDefault="003A7681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Комбинации ел вращения.</w:t>
      </w:r>
    </w:p>
    <w:p w:rsidR="003A7681" w:rsidRDefault="003A7681" w:rsidP="003A7681">
      <w:pPr>
        <w:numPr>
          <w:ilvl w:val="0"/>
          <w:numId w:val="2"/>
        </w:numPr>
        <w:tabs>
          <w:tab w:val="clear" w:pos="1128"/>
          <w:tab w:val="num" w:pos="709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Объем тела. Свойства объемов. Объем призмы (прямой и наклонной), пирамиды, конуса, цилидра, шара. </w:t>
      </w:r>
    </w:p>
    <w:p w:rsidR="003A7681" w:rsidRDefault="003A7681" w:rsidP="003A7681">
      <w:pPr>
        <w:ind w:left="426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681" w:rsidRPr="002D04DF" w:rsidRDefault="00DC5112" w:rsidP="003A7681">
      <w:pPr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Практическая</w:t>
      </w:r>
      <w:r w:rsidR="003A7681">
        <w:rPr>
          <w:rFonts w:ascii="Times New Roman" w:hAnsi="Times New Roman"/>
          <w:b/>
          <w:sz w:val="28"/>
          <w:szCs w:val="28"/>
          <w:lang w:val="ru-RU"/>
        </w:rPr>
        <w:t xml:space="preserve"> часть</w:t>
      </w:r>
    </w:p>
    <w:p w:rsidR="00BC3950" w:rsidRDefault="003A7681" w:rsidP="003A7681">
      <w:pPr>
        <w:ind w:left="426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Практическая часть</w:t>
      </w:r>
      <w:r w:rsidR="00BC3950">
        <w:rPr>
          <w:rFonts w:ascii="Times New Roman" w:hAnsi="Times New Roman"/>
          <w:sz w:val="28"/>
          <w:szCs w:val="28"/>
          <w:lang w:val="ru-RU"/>
        </w:rPr>
        <w:t>: тест по материалам КИМ для ЕГЭ и ГИА.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C3950" w:rsidRDefault="00BC3950" w:rsidP="003A7681">
      <w:pPr>
        <w:ind w:left="426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3950" w:rsidRPr="003A7681" w:rsidRDefault="00BC3950" w:rsidP="003A7681">
      <w:pPr>
        <w:ind w:left="426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3A7681">
        <w:rPr>
          <w:rFonts w:ascii="Times New Roman" w:hAnsi="Times New Roman"/>
          <w:sz w:val="28"/>
          <w:szCs w:val="28"/>
          <w:lang w:val="ru-RU"/>
        </w:rPr>
        <w:t>мотри</w:t>
      </w:r>
      <w:r>
        <w:rPr>
          <w:rFonts w:ascii="Times New Roman" w:hAnsi="Times New Roman"/>
          <w:sz w:val="28"/>
          <w:szCs w:val="28"/>
          <w:lang w:val="ru-RU"/>
        </w:rPr>
        <w:t xml:space="preserve">те </w:t>
      </w:r>
      <w:r w:rsidR="003A7681">
        <w:rPr>
          <w:rFonts w:ascii="Times New Roman" w:hAnsi="Times New Roman"/>
          <w:sz w:val="28"/>
          <w:szCs w:val="28"/>
          <w:lang w:val="ru-RU"/>
        </w:rPr>
        <w:t xml:space="preserve"> задачи из открытого банка </w:t>
      </w:r>
      <w:r>
        <w:rPr>
          <w:rFonts w:ascii="Times New Roman" w:hAnsi="Times New Roman"/>
          <w:sz w:val="28"/>
          <w:szCs w:val="28"/>
          <w:lang w:val="ru-RU"/>
        </w:rPr>
        <w:t>заданий по ЕГЭ и ГИА в пособиях для подготовки к итоговой аттестации и на сайте Решуегэ.рф.</w:t>
      </w:r>
    </w:p>
    <w:sectPr w:rsidR="00BC3950" w:rsidRPr="003A7681" w:rsidSect="00413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B11"/>
    <w:multiLevelType w:val="hybridMultilevel"/>
    <w:tmpl w:val="176848E0"/>
    <w:lvl w:ilvl="0" w:tplc="4A9CBCDE">
      <w:start w:val="1"/>
      <w:numFmt w:val="decimal"/>
      <w:lvlText w:val="%1."/>
      <w:lvlJc w:val="left"/>
      <w:pPr>
        <w:tabs>
          <w:tab w:val="num" w:pos="1128"/>
        </w:tabs>
        <w:ind w:left="1128" w:hanging="41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52CB4"/>
    <w:multiLevelType w:val="hybridMultilevel"/>
    <w:tmpl w:val="E496EE88"/>
    <w:lvl w:ilvl="0" w:tplc="65F00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54C49"/>
    <w:multiLevelType w:val="hybridMultilevel"/>
    <w:tmpl w:val="A3AEF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3597"/>
    <w:rsid w:val="000103E3"/>
    <w:rsid w:val="000666AA"/>
    <w:rsid w:val="000B6246"/>
    <w:rsid w:val="002D04DF"/>
    <w:rsid w:val="00333FBA"/>
    <w:rsid w:val="003A7681"/>
    <w:rsid w:val="003B03E1"/>
    <w:rsid w:val="00413597"/>
    <w:rsid w:val="004341A1"/>
    <w:rsid w:val="00452B22"/>
    <w:rsid w:val="004E64F3"/>
    <w:rsid w:val="00535FF8"/>
    <w:rsid w:val="00546DBA"/>
    <w:rsid w:val="006206E9"/>
    <w:rsid w:val="0067708A"/>
    <w:rsid w:val="006A4AD5"/>
    <w:rsid w:val="0077148A"/>
    <w:rsid w:val="007A063C"/>
    <w:rsid w:val="008443C3"/>
    <w:rsid w:val="008A7D33"/>
    <w:rsid w:val="00A26118"/>
    <w:rsid w:val="00A301A7"/>
    <w:rsid w:val="00AC0762"/>
    <w:rsid w:val="00BC3950"/>
    <w:rsid w:val="00DC5112"/>
    <w:rsid w:val="00E52709"/>
    <w:rsid w:val="00F466C7"/>
    <w:rsid w:val="00F466FA"/>
    <w:rsid w:val="00F62D7D"/>
    <w:rsid w:val="00FA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97"/>
  </w:style>
  <w:style w:type="paragraph" w:styleId="1">
    <w:name w:val="heading 1"/>
    <w:basedOn w:val="a"/>
    <w:next w:val="a"/>
    <w:link w:val="10"/>
    <w:uiPriority w:val="9"/>
    <w:qFormat/>
    <w:rsid w:val="0041359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1359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1359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1359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41359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59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59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59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59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1359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13597"/>
    <w:rPr>
      <w:rFonts w:asciiTheme="minorHAnsi"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359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135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1359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1359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1359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1359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1359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1359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359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41359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41359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a7">
    <w:name w:val="Strong"/>
    <w:basedOn w:val="a0"/>
    <w:uiPriority w:val="22"/>
    <w:qFormat/>
    <w:rsid w:val="00413597"/>
    <w:rPr>
      <w:b/>
      <w:bCs/>
      <w:spacing w:val="0"/>
    </w:rPr>
  </w:style>
  <w:style w:type="character" w:styleId="a8">
    <w:name w:val="Emphasis"/>
    <w:uiPriority w:val="20"/>
    <w:qFormat/>
    <w:rsid w:val="00413597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413597"/>
    <w:pPr>
      <w:ind w:firstLine="0"/>
    </w:pPr>
  </w:style>
  <w:style w:type="paragraph" w:styleId="ab">
    <w:name w:val="List Paragraph"/>
    <w:basedOn w:val="a"/>
    <w:uiPriority w:val="34"/>
    <w:qFormat/>
    <w:rsid w:val="004135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359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1359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1359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41359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413597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13597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413597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413597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41359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unhideWhenUsed/>
    <w:qFormat/>
    <w:rsid w:val="00413597"/>
    <w:pPr>
      <w:outlineLvl w:val="9"/>
    </w:pPr>
  </w:style>
  <w:style w:type="paragraph" w:styleId="af4">
    <w:name w:val="caption"/>
    <w:basedOn w:val="a"/>
    <w:next w:val="a"/>
    <w:uiPriority w:val="35"/>
    <w:unhideWhenUsed/>
    <w:qFormat/>
    <w:rsid w:val="00413597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413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2013-12-04T16:12:00Z</dcterms:created>
  <dcterms:modified xsi:type="dcterms:W3CDTF">2013-12-06T16:33:00Z</dcterms:modified>
</cp:coreProperties>
</file>