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A74FE" w14:textId="77777777" w:rsidR="00DF5A38" w:rsidRPr="0093155D" w:rsidRDefault="00DF5A38" w:rsidP="008756F1">
      <w:pPr>
        <w:jc w:val="right"/>
        <w:rPr>
          <w:sz w:val="28"/>
          <w:szCs w:val="28"/>
        </w:rPr>
      </w:pPr>
      <w:bookmarkStart w:id="0" w:name="_GoBack"/>
      <w:bookmarkEnd w:id="0"/>
    </w:p>
    <w:p w14:paraId="5B871AED" w14:textId="77777777" w:rsidR="00DF5A38" w:rsidRPr="0093155D" w:rsidRDefault="00DF5A38" w:rsidP="008756F1">
      <w:pPr>
        <w:jc w:val="center"/>
        <w:rPr>
          <w:b/>
          <w:sz w:val="28"/>
          <w:szCs w:val="28"/>
        </w:rPr>
      </w:pPr>
      <w:r w:rsidRPr="0093155D">
        <w:rPr>
          <w:b/>
          <w:sz w:val="28"/>
          <w:szCs w:val="28"/>
        </w:rPr>
        <w:t>План работы факультета педагогики и методик</w:t>
      </w:r>
      <w:r>
        <w:rPr>
          <w:b/>
          <w:sz w:val="28"/>
          <w:szCs w:val="28"/>
        </w:rPr>
        <w:t>и начального образования на 201</w:t>
      </w:r>
      <w:r w:rsidRPr="00680A7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-201</w:t>
      </w:r>
      <w:r w:rsidRPr="00680A7D">
        <w:rPr>
          <w:b/>
          <w:sz w:val="28"/>
          <w:szCs w:val="28"/>
        </w:rPr>
        <w:t>6</w:t>
      </w:r>
      <w:r w:rsidRPr="0093155D">
        <w:rPr>
          <w:b/>
          <w:sz w:val="28"/>
          <w:szCs w:val="28"/>
        </w:rPr>
        <w:t xml:space="preserve"> уч. год</w:t>
      </w:r>
    </w:p>
    <w:tbl>
      <w:tblPr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4822"/>
        <w:gridCol w:w="1419"/>
        <w:gridCol w:w="1842"/>
      </w:tblGrid>
      <w:tr w:rsidR="00DF5A38" w:rsidRPr="0093155D" w14:paraId="18C602DB" w14:textId="77777777" w:rsidTr="00A41EBD">
        <w:tc>
          <w:tcPr>
            <w:tcW w:w="2408" w:type="dxa"/>
          </w:tcPr>
          <w:p w14:paraId="6920CA17" w14:textId="77777777" w:rsidR="00DF5A38" w:rsidRPr="0093155D" w:rsidRDefault="00DF5A38" w:rsidP="00A41EBD">
            <w:pPr>
              <w:ind w:left="-180"/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4822" w:type="dxa"/>
          </w:tcPr>
          <w:p w14:paraId="29F5C5F3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419" w:type="dxa"/>
          </w:tcPr>
          <w:p w14:paraId="54B7BCD7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Сроки</w:t>
            </w:r>
          </w:p>
        </w:tc>
        <w:tc>
          <w:tcPr>
            <w:tcW w:w="1842" w:type="dxa"/>
          </w:tcPr>
          <w:p w14:paraId="27D45B79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Ответственный</w:t>
            </w:r>
          </w:p>
        </w:tc>
      </w:tr>
      <w:tr w:rsidR="00DF5A38" w:rsidRPr="0093155D" w14:paraId="6057CAA2" w14:textId="77777777" w:rsidTr="00A41EBD">
        <w:tc>
          <w:tcPr>
            <w:tcW w:w="10491" w:type="dxa"/>
            <w:gridSpan w:val="4"/>
          </w:tcPr>
          <w:p w14:paraId="7F68537C" w14:textId="77777777" w:rsidR="00DF5A38" w:rsidRPr="0093155D" w:rsidRDefault="00DF5A38" w:rsidP="00A41EBD">
            <w:pPr>
              <w:jc w:val="center"/>
              <w:rPr>
                <w:b/>
                <w:i/>
                <w:sz w:val="28"/>
                <w:szCs w:val="28"/>
              </w:rPr>
            </w:pPr>
            <w:r w:rsidRPr="0093155D">
              <w:rPr>
                <w:b/>
                <w:i/>
                <w:sz w:val="28"/>
                <w:szCs w:val="28"/>
              </w:rPr>
              <w:t xml:space="preserve"> Раздел «Маркетинг» (работа с потребителем)</w:t>
            </w:r>
          </w:p>
        </w:tc>
      </w:tr>
      <w:tr w:rsidR="00DF5A38" w:rsidRPr="0093155D" w14:paraId="52BB15AD" w14:textId="77777777" w:rsidTr="00A41EBD">
        <w:tc>
          <w:tcPr>
            <w:tcW w:w="2408" w:type="dxa"/>
          </w:tcPr>
          <w:p w14:paraId="23059C2B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 </w:t>
            </w:r>
          </w:p>
          <w:p w14:paraId="2944E601" w14:textId="77777777" w:rsidR="00DF5A38" w:rsidRPr="0093155D" w:rsidRDefault="00DF5A38" w:rsidP="00163B9E">
            <w:pPr>
              <w:rPr>
                <w:b/>
                <w:i/>
                <w:sz w:val="28"/>
                <w:szCs w:val="28"/>
              </w:rPr>
            </w:pPr>
            <w:r w:rsidRPr="0093155D">
              <w:rPr>
                <w:b/>
                <w:i/>
                <w:sz w:val="28"/>
                <w:szCs w:val="28"/>
              </w:rPr>
              <w:t>Профориентация, организация деятельности по привлечению абитуриентов</w:t>
            </w:r>
          </w:p>
        </w:tc>
        <w:tc>
          <w:tcPr>
            <w:tcW w:w="4822" w:type="dxa"/>
          </w:tcPr>
          <w:p w14:paraId="533879AC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  <w:p w14:paraId="38A09600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Формирование </w:t>
            </w:r>
            <w:r w:rsidRPr="0093155D">
              <w:rPr>
                <w:sz w:val="28"/>
                <w:szCs w:val="28"/>
              </w:rPr>
              <w:t xml:space="preserve"> плана профориентационной работы с учащимися г. Перми и Пермского края.</w:t>
            </w:r>
          </w:p>
          <w:p w14:paraId="03A741AA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 Организация поездок в муниципалитеты ПК для привлечения абитуриентов, прежде всего для обучения на ОЗО (сокращенная программа)</w:t>
            </w:r>
          </w:p>
          <w:p w14:paraId="428ECB0F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  <w:p w14:paraId="7B10D00B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-Формирование плана работы со студентами по повышению профессиональной мотивации.</w:t>
            </w:r>
          </w:p>
          <w:p w14:paraId="4F0A2EC8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  <w:p w14:paraId="54B18100" w14:textId="77777777" w:rsidR="00DF5A38" w:rsidRPr="006031FB" w:rsidRDefault="00DF5A38" w:rsidP="00B91F15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 Реализация мероприятий  по трудоустройству выпускников  (анализ трудоустройства, встречи с работодателем, посещение мастер-классов, открытых уроков и занятий, семинаров на актуальные темы, экскурсии в ОУ г. Перми, заседания клуба завучей, анкетирование выпускников-молодых специалистов на предмет удовлетворенности содержанием преподаваемых дисциплин (в особенной степени дисциплин по выбору), встречи с выпускниками факультета.</w:t>
            </w:r>
          </w:p>
          <w:p w14:paraId="38AECEBE" w14:textId="77777777" w:rsidR="00DF5A38" w:rsidRPr="006031FB" w:rsidRDefault="00DF5A38" w:rsidP="00B91F15">
            <w:pPr>
              <w:rPr>
                <w:sz w:val="28"/>
                <w:szCs w:val="28"/>
              </w:rPr>
            </w:pPr>
          </w:p>
          <w:p w14:paraId="253E1E86" w14:textId="77777777" w:rsidR="00DF5A38" w:rsidRPr="0093155D" w:rsidRDefault="00DF5A38" w:rsidP="00B91F15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 Формирование плана работы Центра методического содействия выпускникам факультета</w:t>
            </w:r>
            <w:r w:rsidRPr="00680A7D">
              <w:rPr>
                <w:sz w:val="28"/>
                <w:szCs w:val="28"/>
              </w:rPr>
              <w:t xml:space="preserve"> – </w:t>
            </w:r>
            <w:r w:rsidRPr="0093155D">
              <w:rPr>
                <w:sz w:val="28"/>
                <w:szCs w:val="28"/>
              </w:rPr>
              <w:t xml:space="preserve">молодым педагогам «ЛУЧ»    </w:t>
            </w:r>
          </w:p>
        </w:tc>
        <w:tc>
          <w:tcPr>
            <w:tcW w:w="1419" w:type="dxa"/>
          </w:tcPr>
          <w:p w14:paraId="5B25C9CD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 </w:t>
            </w:r>
          </w:p>
          <w:p w14:paraId="53BBB67B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Октябрь</w:t>
            </w:r>
          </w:p>
          <w:p w14:paraId="635473EF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39F07D34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5A000483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4DBA0083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73B28325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14:paraId="225E0F50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0D7E470F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4078B981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72716666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03723D69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Октябрь</w:t>
            </w:r>
          </w:p>
          <w:p w14:paraId="50AA9D6A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3C65D528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29AF3DB8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42DF7BAF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1298B920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Сентябрь                                                             -апрель </w:t>
            </w:r>
          </w:p>
          <w:p w14:paraId="0802BE38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6C4829A8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2772FE87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019B5B7C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401160BD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75B91171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57DF1F19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25B8F673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43D350A0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1CC8E278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61A4CEFD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0AA59EFF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0ED1635F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октябрь</w:t>
            </w:r>
          </w:p>
        </w:tc>
        <w:tc>
          <w:tcPr>
            <w:tcW w:w="1842" w:type="dxa"/>
          </w:tcPr>
          <w:p w14:paraId="11DDF8F9" w14:textId="77777777" w:rsidR="00DF5A38" w:rsidRPr="0093155D" w:rsidRDefault="00DF5A38" w:rsidP="00E27352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 </w:t>
            </w:r>
          </w:p>
          <w:p w14:paraId="0BA52A8C" w14:textId="77777777" w:rsidR="00DF5A38" w:rsidRPr="0093155D" w:rsidRDefault="00DF5A38" w:rsidP="00E27352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Зав.каф.</w:t>
            </w:r>
          </w:p>
          <w:p w14:paraId="5A5DF847" w14:textId="77777777" w:rsidR="00DF5A38" w:rsidRPr="0093155D" w:rsidRDefault="00DF5A38" w:rsidP="00E27352">
            <w:pPr>
              <w:rPr>
                <w:sz w:val="28"/>
                <w:szCs w:val="28"/>
              </w:rPr>
            </w:pPr>
          </w:p>
          <w:p w14:paraId="620A9734" w14:textId="77777777" w:rsidR="00DF5A38" w:rsidRPr="0093155D" w:rsidRDefault="00DF5A38" w:rsidP="00E27352">
            <w:pPr>
              <w:rPr>
                <w:sz w:val="28"/>
                <w:szCs w:val="28"/>
              </w:rPr>
            </w:pPr>
          </w:p>
          <w:p w14:paraId="4B5796CF" w14:textId="77777777" w:rsidR="00DF5A38" w:rsidRPr="0093155D" w:rsidRDefault="00DF5A38" w:rsidP="00E27352">
            <w:pPr>
              <w:rPr>
                <w:sz w:val="28"/>
                <w:szCs w:val="28"/>
              </w:rPr>
            </w:pPr>
          </w:p>
          <w:p w14:paraId="7A4152C5" w14:textId="77777777" w:rsidR="00DF5A38" w:rsidRPr="0093155D" w:rsidRDefault="00DF5A38" w:rsidP="00E27352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Декан</w:t>
            </w:r>
          </w:p>
          <w:p w14:paraId="37114C06" w14:textId="77777777" w:rsidR="00DF5A38" w:rsidRPr="0093155D" w:rsidRDefault="00DF5A38" w:rsidP="00E27352">
            <w:pPr>
              <w:rPr>
                <w:sz w:val="28"/>
                <w:szCs w:val="28"/>
              </w:rPr>
            </w:pPr>
          </w:p>
          <w:p w14:paraId="2D9E50C8" w14:textId="77777777" w:rsidR="00DF5A38" w:rsidRPr="0093155D" w:rsidRDefault="00DF5A38" w:rsidP="00E27352">
            <w:pPr>
              <w:rPr>
                <w:sz w:val="28"/>
                <w:szCs w:val="28"/>
              </w:rPr>
            </w:pPr>
          </w:p>
          <w:p w14:paraId="2D8DD0E3" w14:textId="77777777" w:rsidR="00DF5A38" w:rsidRPr="0093155D" w:rsidRDefault="00DF5A38" w:rsidP="00E27352">
            <w:pPr>
              <w:rPr>
                <w:sz w:val="28"/>
                <w:szCs w:val="28"/>
              </w:rPr>
            </w:pPr>
          </w:p>
          <w:p w14:paraId="34937233" w14:textId="77777777" w:rsidR="00DF5A38" w:rsidRPr="0093155D" w:rsidRDefault="00DF5A38" w:rsidP="00E27352">
            <w:pPr>
              <w:rPr>
                <w:sz w:val="28"/>
                <w:szCs w:val="28"/>
              </w:rPr>
            </w:pPr>
          </w:p>
          <w:p w14:paraId="1790F149" w14:textId="77777777" w:rsidR="00DF5A38" w:rsidRPr="006031FB" w:rsidRDefault="00DF5A38" w:rsidP="00E27352">
            <w:pPr>
              <w:rPr>
                <w:sz w:val="28"/>
                <w:szCs w:val="28"/>
              </w:rPr>
            </w:pPr>
          </w:p>
          <w:p w14:paraId="2E85406F" w14:textId="77777777" w:rsidR="00DF5A38" w:rsidRPr="0093155D" w:rsidRDefault="00DF5A38" w:rsidP="00E27352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Зав. каф.</w:t>
            </w:r>
          </w:p>
          <w:p w14:paraId="49059DAB" w14:textId="77777777" w:rsidR="00DF5A38" w:rsidRPr="0093155D" w:rsidRDefault="00DF5A38" w:rsidP="00E27352">
            <w:pPr>
              <w:rPr>
                <w:sz w:val="28"/>
                <w:szCs w:val="28"/>
              </w:rPr>
            </w:pPr>
          </w:p>
          <w:p w14:paraId="777E7D90" w14:textId="77777777" w:rsidR="00DF5A38" w:rsidRPr="0093155D" w:rsidRDefault="00DF5A38" w:rsidP="00E27352">
            <w:pPr>
              <w:rPr>
                <w:sz w:val="28"/>
                <w:szCs w:val="28"/>
              </w:rPr>
            </w:pPr>
          </w:p>
          <w:p w14:paraId="4AA3F25A" w14:textId="77777777" w:rsidR="00DF5A38" w:rsidRPr="0093155D" w:rsidRDefault="00DF5A38" w:rsidP="00E27352">
            <w:pPr>
              <w:rPr>
                <w:sz w:val="28"/>
                <w:szCs w:val="28"/>
              </w:rPr>
            </w:pPr>
          </w:p>
          <w:p w14:paraId="0E95360C" w14:textId="77777777" w:rsidR="00DF5A38" w:rsidRDefault="00DF5A38" w:rsidP="00E27352">
            <w:pPr>
              <w:rPr>
                <w:sz w:val="28"/>
                <w:szCs w:val="28"/>
              </w:rPr>
            </w:pPr>
          </w:p>
          <w:p w14:paraId="0D472B8D" w14:textId="77777777" w:rsidR="00DF5A38" w:rsidRPr="00D00CAB" w:rsidRDefault="00DF5A38" w:rsidP="00E27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Е. В., Линк Н. А.</w:t>
            </w:r>
          </w:p>
          <w:p w14:paraId="7E5E74BE" w14:textId="77777777" w:rsidR="00DF5A38" w:rsidRPr="0093155D" w:rsidRDefault="00DF5A38" w:rsidP="00E27352">
            <w:pPr>
              <w:rPr>
                <w:sz w:val="28"/>
                <w:szCs w:val="28"/>
              </w:rPr>
            </w:pPr>
          </w:p>
          <w:p w14:paraId="08B1A9E4" w14:textId="77777777" w:rsidR="00DF5A38" w:rsidRPr="0093155D" w:rsidRDefault="00DF5A38" w:rsidP="00E27352">
            <w:pPr>
              <w:rPr>
                <w:sz w:val="28"/>
                <w:szCs w:val="28"/>
              </w:rPr>
            </w:pPr>
          </w:p>
          <w:p w14:paraId="22CF55E3" w14:textId="77777777" w:rsidR="00DF5A38" w:rsidRPr="0093155D" w:rsidRDefault="00DF5A38" w:rsidP="00E27352">
            <w:pPr>
              <w:rPr>
                <w:sz w:val="28"/>
                <w:szCs w:val="28"/>
              </w:rPr>
            </w:pPr>
          </w:p>
          <w:p w14:paraId="071EB8F0" w14:textId="77777777" w:rsidR="00DF5A38" w:rsidRPr="0093155D" w:rsidRDefault="00DF5A38" w:rsidP="00E27352">
            <w:pPr>
              <w:rPr>
                <w:sz w:val="28"/>
                <w:szCs w:val="28"/>
              </w:rPr>
            </w:pPr>
          </w:p>
          <w:p w14:paraId="40A99000" w14:textId="77777777" w:rsidR="00DF5A38" w:rsidRPr="0093155D" w:rsidRDefault="00DF5A38" w:rsidP="00E27352">
            <w:pPr>
              <w:rPr>
                <w:sz w:val="28"/>
                <w:szCs w:val="28"/>
              </w:rPr>
            </w:pPr>
          </w:p>
          <w:p w14:paraId="44062E69" w14:textId="77777777" w:rsidR="00DF5A38" w:rsidRPr="0093155D" w:rsidRDefault="00DF5A38" w:rsidP="00E27352">
            <w:pPr>
              <w:rPr>
                <w:sz w:val="28"/>
                <w:szCs w:val="28"/>
              </w:rPr>
            </w:pPr>
          </w:p>
          <w:p w14:paraId="3C2F46E4" w14:textId="77777777" w:rsidR="00DF5A38" w:rsidRPr="0093155D" w:rsidRDefault="00DF5A38" w:rsidP="00E27352">
            <w:pPr>
              <w:rPr>
                <w:sz w:val="28"/>
                <w:szCs w:val="28"/>
              </w:rPr>
            </w:pPr>
          </w:p>
          <w:p w14:paraId="7CBF5D02" w14:textId="77777777" w:rsidR="00DF5A38" w:rsidRPr="0093155D" w:rsidRDefault="00DF5A38" w:rsidP="00E27352">
            <w:pPr>
              <w:rPr>
                <w:sz w:val="28"/>
                <w:szCs w:val="28"/>
              </w:rPr>
            </w:pPr>
          </w:p>
          <w:p w14:paraId="5460212B" w14:textId="77777777" w:rsidR="00DF5A38" w:rsidRPr="0093155D" w:rsidRDefault="00DF5A38" w:rsidP="00E27352">
            <w:pPr>
              <w:rPr>
                <w:sz w:val="28"/>
                <w:szCs w:val="28"/>
              </w:rPr>
            </w:pPr>
          </w:p>
          <w:p w14:paraId="06E549D0" w14:textId="77777777" w:rsidR="00DF5A38" w:rsidRPr="004F6247" w:rsidRDefault="00DF5A38" w:rsidP="00E27352">
            <w:pPr>
              <w:rPr>
                <w:sz w:val="28"/>
                <w:szCs w:val="28"/>
              </w:rPr>
            </w:pPr>
          </w:p>
          <w:p w14:paraId="254D6637" w14:textId="77777777" w:rsidR="00DF5A38" w:rsidRPr="004F6247" w:rsidRDefault="00DF5A38" w:rsidP="00E27352">
            <w:pPr>
              <w:rPr>
                <w:sz w:val="28"/>
                <w:szCs w:val="28"/>
              </w:rPr>
            </w:pPr>
          </w:p>
          <w:p w14:paraId="2557018E" w14:textId="77777777" w:rsidR="00DF5A38" w:rsidRPr="004F6247" w:rsidRDefault="00DF5A38" w:rsidP="00E27352">
            <w:pPr>
              <w:rPr>
                <w:sz w:val="28"/>
                <w:szCs w:val="28"/>
              </w:rPr>
            </w:pPr>
          </w:p>
          <w:p w14:paraId="15E3798F" w14:textId="77777777" w:rsidR="00DF5A38" w:rsidRPr="0093155D" w:rsidRDefault="00DF5A38" w:rsidP="00E27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СНО</w:t>
            </w:r>
          </w:p>
        </w:tc>
      </w:tr>
      <w:tr w:rsidR="00DF5A38" w:rsidRPr="0093155D" w14:paraId="6615FE48" w14:textId="77777777" w:rsidTr="00A41EBD">
        <w:tc>
          <w:tcPr>
            <w:tcW w:w="2408" w:type="dxa"/>
          </w:tcPr>
          <w:p w14:paraId="6E3B668F" w14:textId="77777777" w:rsidR="00DF5A38" w:rsidRPr="0093155D" w:rsidRDefault="00DF5A38" w:rsidP="00D64463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4822" w:type="dxa"/>
          </w:tcPr>
          <w:p w14:paraId="77DA7E8C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  <w:p w14:paraId="1435B1C8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Анкетирование работодателей,                                                                                                                                                                                                                                        студентов и выпускников о качестве подготовки специалистов и обсуждение результатов </w:t>
            </w:r>
            <w:r w:rsidRPr="0093155D">
              <w:rPr>
                <w:sz w:val="28"/>
                <w:szCs w:val="28"/>
              </w:rPr>
              <w:lastRenderedPageBreak/>
              <w:t>анкетирования</w:t>
            </w:r>
          </w:p>
          <w:p w14:paraId="6AF1EEF0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  <w:p w14:paraId="5E68709C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</w:tcPr>
          <w:p w14:paraId="67B50196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260ACD6E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14:paraId="0777CB0F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19B5A69D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68C5964C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7F23C376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1A0E8E9D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3B81E38B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14:paraId="0103226B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  <w:p w14:paraId="704C0AF5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Декан, </w:t>
            </w:r>
          </w:p>
          <w:p w14:paraId="304D39AA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зам. декана по учебной работе</w:t>
            </w:r>
          </w:p>
          <w:p w14:paraId="1DA9F9EA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  <w:p w14:paraId="1CE5409B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  <w:p w14:paraId="21EC2F6F" w14:textId="77777777" w:rsidR="00DF5A38" w:rsidRPr="0093155D" w:rsidRDefault="00DF5A38" w:rsidP="000C70EA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 </w:t>
            </w:r>
          </w:p>
          <w:p w14:paraId="7CE486D8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</w:tc>
      </w:tr>
      <w:tr w:rsidR="00DF5A38" w:rsidRPr="0093155D" w14:paraId="3310CAC6" w14:textId="77777777" w:rsidTr="00A41EBD">
        <w:tc>
          <w:tcPr>
            <w:tcW w:w="2408" w:type="dxa"/>
          </w:tcPr>
          <w:p w14:paraId="74C90D0F" w14:textId="77777777" w:rsidR="00DF5A38" w:rsidRPr="0093155D" w:rsidRDefault="00DF5A38" w:rsidP="00D64463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14:paraId="6006F0C8" w14:textId="77777777" w:rsidR="00DF5A38" w:rsidRPr="0093155D" w:rsidRDefault="00DF5A38" w:rsidP="00B91F15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Утверждение плана</w:t>
            </w:r>
            <w:r>
              <w:rPr>
                <w:sz w:val="28"/>
                <w:szCs w:val="28"/>
              </w:rPr>
              <w:t xml:space="preserve"> профориентационной работы на факультете</w:t>
            </w:r>
          </w:p>
          <w:p w14:paraId="05501E13" w14:textId="77777777" w:rsidR="00DF5A38" w:rsidRPr="0093155D" w:rsidRDefault="00DF5A38" w:rsidP="00B91F15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14:paraId="6D9E6437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Октябрь</w:t>
            </w:r>
          </w:p>
        </w:tc>
        <w:tc>
          <w:tcPr>
            <w:tcW w:w="1842" w:type="dxa"/>
          </w:tcPr>
          <w:p w14:paraId="70777D5A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3155D">
              <w:rPr>
                <w:sz w:val="28"/>
                <w:szCs w:val="28"/>
              </w:rPr>
              <w:t>ав. каф.</w:t>
            </w:r>
          </w:p>
        </w:tc>
      </w:tr>
      <w:tr w:rsidR="00DF5A38" w:rsidRPr="0093155D" w14:paraId="647B98EE" w14:textId="77777777" w:rsidTr="00A41EBD">
        <w:tc>
          <w:tcPr>
            <w:tcW w:w="2408" w:type="dxa"/>
          </w:tcPr>
          <w:p w14:paraId="263FE91F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  <w:p w14:paraId="7CDEFFE8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14:paraId="120C6996" w14:textId="77777777" w:rsidR="00DF5A38" w:rsidRPr="0093155D" w:rsidRDefault="00DF5A38" w:rsidP="00B91F15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Привлечение студентов к участию в качестве членов жюри и научных  консультантов к проведению ученических научно-практических конференций </w:t>
            </w:r>
          </w:p>
        </w:tc>
        <w:tc>
          <w:tcPr>
            <w:tcW w:w="1419" w:type="dxa"/>
          </w:tcPr>
          <w:p w14:paraId="013B4E2D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 </w:t>
            </w:r>
          </w:p>
          <w:p w14:paraId="5B32CE0B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Сентябрь- апрель</w:t>
            </w:r>
          </w:p>
        </w:tc>
        <w:tc>
          <w:tcPr>
            <w:tcW w:w="1842" w:type="dxa"/>
          </w:tcPr>
          <w:p w14:paraId="47175097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УМК факультета</w:t>
            </w:r>
          </w:p>
        </w:tc>
      </w:tr>
      <w:tr w:rsidR="00DF5A38" w:rsidRPr="0093155D" w14:paraId="3D4A73DC" w14:textId="77777777" w:rsidTr="00A41EBD">
        <w:tc>
          <w:tcPr>
            <w:tcW w:w="10491" w:type="dxa"/>
            <w:gridSpan w:val="4"/>
          </w:tcPr>
          <w:p w14:paraId="74A6C7C3" w14:textId="77777777" w:rsidR="00DF5A38" w:rsidRPr="0093155D" w:rsidRDefault="00DF5A38" w:rsidP="00A41EBD">
            <w:pPr>
              <w:jc w:val="center"/>
              <w:rPr>
                <w:b/>
                <w:i/>
                <w:sz w:val="28"/>
                <w:szCs w:val="28"/>
              </w:rPr>
            </w:pPr>
            <w:r w:rsidRPr="0093155D">
              <w:rPr>
                <w:i/>
                <w:sz w:val="28"/>
                <w:szCs w:val="28"/>
              </w:rPr>
              <w:t xml:space="preserve">  </w:t>
            </w:r>
            <w:r w:rsidRPr="0093155D">
              <w:rPr>
                <w:b/>
                <w:i/>
                <w:sz w:val="28"/>
                <w:szCs w:val="28"/>
              </w:rPr>
              <w:t>Раздел «Проектирование и разработка образовательных программ, программ дополнительного образования»</w:t>
            </w:r>
          </w:p>
        </w:tc>
      </w:tr>
      <w:tr w:rsidR="00DF5A38" w:rsidRPr="0093155D" w14:paraId="639E65BF" w14:textId="77777777" w:rsidTr="00A82DC9">
        <w:trPr>
          <w:trHeight w:val="4303"/>
        </w:trPr>
        <w:tc>
          <w:tcPr>
            <w:tcW w:w="2408" w:type="dxa"/>
          </w:tcPr>
          <w:p w14:paraId="6C4B87AD" w14:textId="77777777" w:rsidR="00DF5A38" w:rsidRPr="0093155D" w:rsidRDefault="00DF5A38" w:rsidP="00D64463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Пересмотр УП и оценка степени соответствия реализуемых ООП потребностям рынка образовательных услуг в регионе (специализации, дисциплины по выбору, факультативы) </w:t>
            </w:r>
          </w:p>
          <w:p w14:paraId="28A0E000" w14:textId="77777777" w:rsidR="00DF5A38" w:rsidRPr="0093155D" w:rsidRDefault="00DF5A38" w:rsidP="00D64463">
            <w:pPr>
              <w:rPr>
                <w:sz w:val="28"/>
                <w:szCs w:val="28"/>
              </w:rPr>
            </w:pPr>
          </w:p>
          <w:p w14:paraId="3EBE260F" w14:textId="77777777" w:rsidR="00DF5A38" w:rsidRPr="0093155D" w:rsidRDefault="00DF5A38" w:rsidP="00C01814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14:paraId="1FC6E0EC" w14:textId="77777777" w:rsidR="00DF5A38" w:rsidRPr="0093155D" w:rsidRDefault="00DF5A38" w:rsidP="00D64463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Организационные встречи представителей деканата с представителями сферы образования:</w:t>
            </w:r>
          </w:p>
          <w:p w14:paraId="2BAF7E8D" w14:textId="77777777" w:rsidR="00DF5A38" w:rsidRPr="0093155D" w:rsidRDefault="00DF5A38" w:rsidP="00D64463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-директора и завучи ОУ.</w:t>
            </w:r>
          </w:p>
        </w:tc>
        <w:tc>
          <w:tcPr>
            <w:tcW w:w="1419" w:type="dxa"/>
          </w:tcPr>
          <w:p w14:paraId="06969F46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Февраль </w:t>
            </w:r>
            <w:r>
              <w:rPr>
                <w:sz w:val="28"/>
                <w:szCs w:val="28"/>
              </w:rPr>
              <w:t>–</w:t>
            </w:r>
            <w:r w:rsidRPr="0093155D">
              <w:rPr>
                <w:sz w:val="28"/>
                <w:szCs w:val="28"/>
              </w:rPr>
              <w:t>март</w:t>
            </w:r>
          </w:p>
        </w:tc>
        <w:tc>
          <w:tcPr>
            <w:tcW w:w="1842" w:type="dxa"/>
          </w:tcPr>
          <w:p w14:paraId="5B68EECF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Линк Н. А., Иванова Е. В.</w:t>
            </w:r>
          </w:p>
        </w:tc>
      </w:tr>
      <w:tr w:rsidR="00DF5A38" w:rsidRPr="0093155D" w14:paraId="45444F66" w14:textId="77777777" w:rsidTr="00A41EBD">
        <w:trPr>
          <w:trHeight w:val="2180"/>
        </w:trPr>
        <w:tc>
          <w:tcPr>
            <w:tcW w:w="2408" w:type="dxa"/>
          </w:tcPr>
          <w:p w14:paraId="4EB23577" w14:textId="77777777" w:rsidR="00DF5A38" w:rsidRPr="0093155D" w:rsidRDefault="00DF5A38" w:rsidP="00036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РПД </w:t>
            </w:r>
            <w:r w:rsidRPr="0093155D">
              <w:rPr>
                <w:sz w:val="28"/>
                <w:szCs w:val="28"/>
              </w:rPr>
              <w:t xml:space="preserve"> для  магистерской программы «Менеджер начального общего образования».</w:t>
            </w:r>
          </w:p>
        </w:tc>
        <w:tc>
          <w:tcPr>
            <w:tcW w:w="4822" w:type="dxa"/>
          </w:tcPr>
          <w:p w14:paraId="25B9F158" w14:textId="77777777" w:rsidR="00DF5A38" w:rsidRPr="0093155D" w:rsidRDefault="00DF5A38" w:rsidP="00D64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РПД, коррекция, изменения </w:t>
            </w:r>
          </w:p>
        </w:tc>
        <w:tc>
          <w:tcPr>
            <w:tcW w:w="1419" w:type="dxa"/>
          </w:tcPr>
          <w:p w14:paraId="696C9203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Сентябрь-март</w:t>
            </w:r>
          </w:p>
        </w:tc>
        <w:tc>
          <w:tcPr>
            <w:tcW w:w="1842" w:type="dxa"/>
          </w:tcPr>
          <w:p w14:paraId="052A5D27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3155D">
              <w:rPr>
                <w:sz w:val="28"/>
                <w:szCs w:val="28"/>
              </w:rPr>
              <w:t xml:space="preserve">ав.каф.  </w:t>
            </w:r>
            <w:r>
              <w:rPr>
                <w:sz w:val="28"/>
                <w:szCs w:val="28"/>
              </w:rPr>
              <w:t>ЕМО в НШ</w:t>
            </w:r>
          </w:p>
        </w:tc>
      </w:tr>
      <w:tr w:rsidR="00DF5A38" w:rsidRPr="0093155D" w14:paraId="248C1252" w14:textId="77777777" w:rsidTr="00A41EBD">
        <w:trPr>
          <w:trHeight w:val="2180"/>
        </w:trPr>
        <w:tc>
          <w:tcPr>
            <w:tcW w:w="2408" w:type="dxa"/>
          </w:tcPr>
          <w:p w14:paraId="68A6D8AA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lastRenderedPageBreak/>
              <w:t>Создание учебно-методической документации по всем реализуемым ООП на факультете</w:t>
            </w:r>
          </w:p>
        </w:tc>
        <w:tc>
          <w:tcPr>
            <w:tcW w:w="4822" w:type="dxa"/>
          </w:tcPr>
          <w:p w14:paraId="63D2DF14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 Оформление нормативных документов по всем ООП;</w:t>
            </w:r>
          </w:p>
          <w:p w14:paraId="2BC4DCA1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 Анализ УМК дисциплин учебных планов бакалавриата;</w:t>
            </w:r>
          </w:p>
          <w:p w14:paraId="3A50E893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 Разработка паспортов компетенций;</w:t>
            </w:r>
          </w:p>
          <w:p w14:paraId="4CF7324F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- Пересмотр, обновление, разработка  УМК;  </w:t>
            </w:r>
          </w:p>
          <w:p w14:paraId="4251D18C" w14:textId="77777777" w:rsidR="00DF5A38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 Разработка базы тестов</w:t>
            </w:r>
            <w:r>
              <w:rPr>
                <w:sz w:val="28"/>
                <w:szCs w:val="28"/>
              </w:rPr>
              <w:t xml:space="preserve">, </w:t>
            </w:r>
            <w:r w:rsidRPr="0093155D">
              <w:rPr>
                <w:sz w:val="28"/>
                <w:szCs w:val="28"/>
              </w:rPr>
              <w:t xml:space="preserve"> КИМов;</w:t>
            </w:r>
          </w:p>
          <w:p w14:paraId="57E0C153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  <w:p w14:paraId="64656258" w14:textId="77777777" w:rsidR="00DF5A38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 Выявление дисциплин учебного плана, не обеспеченных учебной литературой;</w:t>
            </w:r>
          </w:p>
          <w:p w14:paraId="207AB7F7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  <w:p w14:paraId="1EF04B16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  <w:p w14:paraId="037D41FE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-Разработка учебных пособий, в том числе электронных, для дисциплин учебных планов, не обеспеченных литературой;</w:t>
            </w:r>
          </w:p>
          <w:p w14:paraId="77596D2F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  <w:p w14:paraId="3CBEA1F4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 Создание условий для регистрации электронных учебных</w:t>
            </w:r>
            <w:r>
              <w:rPr>
                <w:sz w:val="28"/>
                <w:szCs w:val="28"/>
              </w:rPr>
              <w:t xml:space="preserve"> пособий в И</w:t>
            </w:r>
            <w:r w:rsidRPr="0093155D">
              <w:rPr>
                <w:sz w:val="28"/>
                <w:szCs w:val="28"/>
              </w:rPr>
              <w:t>нформрегистре.</w:t>
            </w:r>
          </w:p>
          <w:p w14:paraId="7857ED79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  <w:p w14:paraId="603E2102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</w:tcPr>
          <w:p w14:paraId="4A8532DA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Сентябрь-ноябрь</w:t>
            </w:r>
          </w:p>
          <w:p w14:paraId="72FCA8F6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61EAE86A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0BE31EE0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23242E39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3E0E190C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3DE3C11E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65747AFB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409EDC48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Сентябрь-октябрь</w:t>
            </w:r>
          </w:p>
          <w:p w14:paraId="29757B9E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1B141E7D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6DE25CD3" w14:textId="77777777" w:rsidR="00DF5A38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20100C6E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Ноябрь-июнь</w:t>
            </w:r>
          </w:p>
          <w:p w14:paraId="22B9A284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469C7187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7ABC1E22" w14:textId="77777777" w:rsidR="00DF5A38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1DDCF33E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Сентябрь-ноябрь</w:t>
            </w:r>
          </w:p>
        </w:tc>
        <w:tc>
          <w:tcPr>
            <w:tcW w:w="1842" w:type="dxa"/>
          </w:tcPr>
          <w:p w14:paraId="406C52C9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Зав.каф</w:t>
            </w:r>
            <w:r>
              <w:rPr>
                <w:sz w:val="28"/>
                <w:szCs w:val="28"/>
              </w:rPr>
              <w:t>.</w:t>
            </w:r>
            <w:r w:rsidRPr="0093155D">
              <w:rPr>
                <w:sz w:val="28"/>
                <w:szCs w:val="28"/>
              </w:rPr>
              <w:t xml:space="preserve">, </w:t>
            </w:r>
          </w:p>
          <w:p w14:paraId="16B0CAE1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Председатель УМК факультета</w:t>
            </w:r>
          </w:p>
          <w:p w14:paraId="1763D5C2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  <w:p w14:paraId="6C0C39E8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  <w:p w14:paraId="2C166F98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  <w:p w14:paraId="73C3ECDD" w14:textId="77777777" w:rsidR="00DF5A38" w:rsidRDefault="00DF5A38" w:rsidP="00163B9E">
            <w:pPr>
              <w:rPr>
                <w:sz w:val="28"/>
                <w:szCs w:val="28"/>
              </w:rPr>
            </w:pPr>
          </w:p>
          <w:p w14:paraId="3E62C189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учебно-методического кабинета факультета</w:t>
            </w:r>
          </w:p>
          <w:p w14:paraId="6DA78A4B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  <w:p w14:paraId="4F71642B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Зав.каф.</w:t>
            </w:r>
          </w:p>
          <w:p w14:paraId="4C1CA873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  <w:p w14:paraId="02773406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  <w:p w14:paraId="32138167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  <w:p w14:paraId="3158213E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СНО</w:t>
            </w:r>
          </w:p>
          <w:p w14:paraId="1D000352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</w:tc>
      </w:tr>
      <w:tr w:rsidR="00DF5A38" w:rsidRPr="0093155D" w14:paraId="41C1DC64" w14:textId="77777777" w:rsidTr="00A41EBD">
        <w:trPr>
          <w:trHeight w:val="2180"/>
        </w:trPr>
        <w:tc>
          <w:tcPr>
            <w:tcW w:w="2408" w:type="dxa"/>
          </w:tcPr>
          <w:p w14:paraId="2CA789BD" w14:textId="77777777" w:rsidR="00DF5A38" w:rsidRPr="0093155D" w:rsidRDefault="00DF5A38" w:rsidP="00CF7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</w:t>
            </w:r>
            <w:r w:rsidRPr="0093155D">
              <w:rPr>
                <w:sz w:val="28"/>
                <w:szCs w:val="28"/>
              </w:rPr>
              <w:t xml:space="preserve"> ООП магистратуры по профилю «Педагогическое образование» </w:t>
            </w:r>
          </w:p>
        </w:tc>
        <w:tc>
          <w:tcPr>
            <w:tcW w:w="4822" w:type="dxa"/>
          </w:tcPr>
          <w:p w14:paraId="325BE91C" w14:textId="77777777" w:rsidR="00DF5A38" w:rsidRPr="0093155D" w:rsidRDefault="00DF5A38" w:rsidP="00D230D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Анализ и коррекция  учебного </w:t>
            </w:r>
            <w:r w:rsidRPr="009315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плана </w:t>
            </w:r>
            <w:r w:rsidRPr="0093155D">
              <w:rPr>
                <w:sz w:val="28"/>
                <w:szCs w:val="28"/>
              </w:rPr>
              <w:t xml:space="preserve"> магист</w:t>
            </w:r>
            <w:r>
              <w:rPr>
                <w:sz w:val="28"/>
                <w:szCs w:val="28"/>
              </w:rPr>
              <w:t>е</w:t>
            </w:r>
            <w:r w:rsidRPr="0093155D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ской программы</w:t>
            </w:r>
            <w:r w:rsidRPr="0093155D">
              <w:rPr>
                <w:sz w:val="28"/>
                <w:szCs w:val="28"/>
              </w:rPr>
              <w:t xml:space="preserve"> «Менеджер начального общего образования»</w:t>
            </w:r>
          </w:p>
        </w:tc>
        <w:tc>
          <w:tcPr>
            <w:tcW w:w="1419" w:type="dxa"/>
          </w:tcPr>
          <w:p w14:paraId="0B0A9BA9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Октябрь- март </w:t>
            </w:r>
          </w:p>
        </w:tc>
        <w:tc>
          <w:tcPr>
            <w:tcW w:w="1842" w:type="dxa"/>
          </w:tcPr>
          <w:p w14:paraId="3102569F" w14:textId="77777777" w:rsidR="00DF5A38" w:rsidRPr="0093155D" w:rsidRDefault="00DF5A38" w:rsidP="00CF7D87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Зав каф. ЕМО в НШ</w:t>
            </w:r>
          </w:p>
        </w:tc>
      </w:tr>
      <w:tr w:rsidR="00DF5A38" w:rsidRPr="0093155D" w14:paraId="0B6B37EE" w14:textId="77777777" w:rsidTr="00A41EBD">
        <w:trPr>
          <w:trHeight w:val="2180"/>
        </w:trPr>
        <w:tc>
          <w:tcPr>
            <w:tcW w:w="2408" w:type="dxa"/>
          </w:tcPr>
          <w:p w14:paraId="4530BEDF" w14:textId="77777777" w:rsidR="00DF5A38" w:rsidRPr="0093155D" w:rsidRDefault="00DF5A38" w:rsidP="006830DF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Разработка ООП двухпрофильного бакалавриата  «Педагогическое образование. Начальное образование и дополнительное образование»</w:t>
            </w:r>
          </w:p>
        </w:tc>
        <w:tc>
          <w:tcPr>
            <w:tcW w:w="4822" w:type="dxa"/>
          </w:tcPr>
          <w:p w14:paraId="7A1742FB" w14:textId="77777777" w:rsidR="00DF5A38" w:rsidRPr="0093155D" w:rsidRDefault="00DF5A38" w:rsidP="00343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3155D">
              <w:rPr>
                <w:sz w:val="28"/>
                <w:szCs w:val="28"/>
              </w:rPr>
              <w:t>Оформление нормативных документов</w:t>
            </w:r>
          </w:p>
        </w:tc>
        <w:tc>
          <w:tcPr>
            <w:tcW w:w="1419" w:type="dxa"/>
          </w:tcPr>
          <w:p w14:paraId="69718C72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Октябрь-март</w:t>
            </w:r>
          </w:p>
        </w:tc>
        <w:tc>
          <w:tcPr>
            <w:tcW w:w="1842" w:type="dxa"/>
          </w:tcPr>
          <w:p w14:paraId="4425D598" w14:textId="77777777" w:rsidR="00DF5A38" w:rsidRPr="0093155D" w:rsidRDefault="00DF5A38" w:rsidP="00CF7D87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Декан</w:t>
            </w:r>
          </w:p>
          <w:p w14:paraId="7A7FFC6F" w14:textId="77777777" w:rsidR="00DF5A38" w:rsidRPr="0093155D" w:rsidRDefault="00DF5A38" w:rsidP="00CF7D87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Зам.декана по УР</w:t>
            </w:r>
          </w:p>
          <w:p w14:paraId="1B0434D3" w14:textId="77777777" w:rsidR="00DF5A38" w:rsidRPr="0093155D" w:rsidRDefault="00DF5A38" w:rsidP="00CF7D87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Зав.каф.</w:t>
            </w:r>
          </w:p>
        </w:tc>
      </w:tr>
      <w:tr w:rsidR="00DF5A38" w:rsidRPr="0093155D" w14:paraId="52315729" w14:textId="77777777" w:rsidTr="00A41EBD">
        <w:trPr>
          <w:trHeight w:val="405"/>
        </w:trPr>
        <w:tc>
          <w:tcPr>
            <w:tcW w:w="10491" w:type="dxa"/>
            <w:gridSpan w:val="4"/>
          </w:tcPr>
          <w:p w14:paraId="2B4D5E8F" w14:textId="77777777" w:rsidR="00DF5A38" w:rsidRPr="0093155D" w:rsidRDefault="00DF5A38" w:rsidP="00A41EBD">
            <w:pPr>
              <w:jc w:val="center"/>
              <w:rPr>
                <w:b/>
                <w:sz w:val="28"/>
                <w:szCs w:val="28"/>
              </w:rPr>
            </w:pPr>
            <w:r w:rsidRPr="0093155D">
              <w:rPr>
                <w:b/>
                <w:i/>
                <w:sz w:val="28"/>
                <w:szCs w:val="28"/>
              </w:rPr>
              <w:t xml:space="preserve">  «Реализация образовательного процесса»</w:t>
            </w:r>
          </w:p>
        </w:tc>
      </w:tr>
      <w:tr w:rsidR="00DF5A38" w:rsidRPr="0093155D" w14:paraId="2B523254" w14:textId="77777777" w:rsidTr="00A41EBD">
        <w:tblPrEx>
          <w:tblLook w:val="00A0" w:firstRow="1" w:lastRow="0" w:firstColumn="1" w:lastColumn="0" w:noHBand="0" w:noVBand="0"/>
        </w:tblPrEx>
        <w:trPr>
          <w:trHeight w:val="624"/>
        </w:trPr>
        <w:tc>
          <w:tcPr>
            <w:tcW w:w="2408" w:type="dxa"/>
            <w:vAlign w:val="center"/>
          </w:tcPr>
          <w:p w14:paraId="49E9971C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Сопровождение адаптации первокурсников к учебному </w:t>
            </w:r>
            <w:r w:rsidRPr="0093155D">
              <w:rPr>
                <w:sz w:val="28"/>
                <w:szCs w:val="28"/>
              </w:rPr>
              <w:lastRenderedPageBreak/>
              <w:t>процессу</w:t>
            </w:r>
          </w:p>
        </w:tc>
        <w:tc>
          <w:tcPr>
            <w:tcW w:w="4822" w:type="dxa"/>
          </w:tcPr>
          <w:p w14:paraId="2156F77F" w14:textId="77777777" w:rsidR="00DF5A38" w:rsidRPr="0093155D" w:rsidRDefault="00DF5A38" w:rsidP="00FB31DC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lastRenderedPageBreak/>
              <w:t>Пед. консилиум по итогам адаптации первокурсников к условиям вуза</w:t>
            </w:r>
          </w:p>
          <w:p w14:paraId="20619350" w14:textId="77777777" w:rsidR="00DF5A38" w:rsidRPr="0093155D" w:rsidRDefault="00DF5A38" w:rsidP="00FB31DC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14:paraId="5A5D252D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февраль  </w:t>
            </w:r>
          </w:p>
        </w:tc>
        <w:tc>
          <w:tcPr>
            <w:tcW w:w="1842" w:type="dxa"/>
          </w:tcPr>
          <w:p w14:paraId="42680344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Зам. декана по учебной работе, куратор 1 </w:t>
            </w:r>
            <w:r w:rsidRPr="0093155D">
              <w:rPr>
                <w:sz w:val="28"/>
                <w:szCs w:val="28"/>
              </w:rPr>
              <w:lastRenderedPageBreak/>
              <w:t>курса</w:t>
            </w:r>
          </w:p>
        </w:tc>
      </w:tr>
      <w:tr w:rsidR="00DF5A38" w:rsidRPr="0093155D" w14:paraId="39FBA1BB" w14:textId="77777777" w:rsidTr="00A41EBD">
        <w:tblPrEx>
          <w:tblLook w:val="00A0" w:firstRow="1" w:lastRow="0" w:firstColumn="1" w:lastColumn="0" w:noHBand="0" w:noVBand="0"/>
        </w:tblPrEx>
        <w:trPr>
          <w:trHeight w:val="624"/>
        </w:trPr>
        <w:tc>
          <w:tcPr>
            <w:tcW w:w="2408" w:type="dxa"/>
            <w:vAlign w:val="center"/>
          </w:tcPr>
          <w:p w14:paraId="0B618634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lastRenderedPageBreak/>
              <w:t>Сохранение контингента</w:t>
            </w:r>
          </w:p>
        </w:tc>
        <w:tc>
          <w:tcPr>
            <w:tcW w:w="4822" w:type="dxa"/>
          </w:tcPr>
          <w:p w14:paraId="37662985" w14:textId="77777777" w:rsidR="00DF5A38" w:rsidRPr="0093155D" w:rsidRDefault="00DF5A38" w:rsidP="00FB31DC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Разработка и утверждение системы мероприятий, направленных на сохранение контингента студентов ДО,  повышение качественного показателя обученности.</w:t>
            </w:r>
          </w:p>
        </w:tc>
        <w:tc>
          <w:tcPr>
            <w:tcW w:w="1419" w:type="dxa"/>
          </w:tcPr>
          <w:p w14:paraId="6553A8BC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</w:tcPr>
          <w:p w14:paraId="557D10D5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Зам.декана по УР</w:t>
            </w:r>
          </w:p>
        </w:tc>
      </w:tr>
      <w:tr w:rsidR="00DF5A38" w:rsidRPr="0093155D" w14:paraId="2BA2BF19" w14:textId="77777777" w:rsidTr="00A41EBD">
        <w:tblPrEx>
          <w:tblLook w:val="00A0" w:firstRow="1" w:lastRow="0" w:firstColumn="1" w:lastColumn="0" w:noHBand="0" w:noVBand="0"/>
        </w:tblPrEx>
        <w:trPr>
          <w:trHeight w:val="624"/>
        </w:trPr>
        <w:tc>
          <w:tcPr>
            <w:tcW w:w="2408" w:type="dxa"/>
            <w:vAlign w:val="center"/>
          </w:tcPr>
          <w:p w14:paraId="0578616C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14:paraId="763E2195" w14:textId="77777777" w:rsidR="00DF5A38" w:rsidRPr="0093155D" w:rsidRDefault="00DF5A38" w:rsidP="00FB31DC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Разработка, утверждение и реализация плана мероприятий, направленных на повышение качественного показателя обученности студентов ОЗО.</w:t>
            </w:r>
          </w:p>
        </w:tc>
        <w:tc>
          <w:tcPr>
            <w:tcW w:w="1419" w:type="dxa"/>
          </w:tcPr>
          <w:p w14:paraId="489B378E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Сентябрь - июнь</w:t>
            </w:r>
          </w:p>
        </w:tc>
        <w:tc>
          <w:tcPr>
            <w:tcW w:w="1842" w:type="dxa"/>
          </w:tcPr>
          <w:p w14:paraId="05AF281E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Зам.декана по ОЗО</w:t>
            </w:r>
          </w:p>
        </w:tc>
      </w:tr>
      <w:tr w:rsidR="00DF5A38" w:rsidRPr="0093155D" w14:paraId="4420855A" w14:textId="77777777" w:rsidTr="00A41EBD">
        <w:tblPrEx>
          <w:tblLook w:val="00A0" w:firstRow="1" w:lastRow="0" w:firstColumn="1" w:lastColumn="0" w:noHBand="0" w:noVBand="0"/>
        </w:tblPrEx>
        <w:trPr>
          <w:trHeight w:val="342"/>
        </w:trPr>
        <w:tc>
          <w:tcPr>
            <w:tcW w:w="2408" w:type="dxa"/>
            <w:vAlign w:val="center"/>
          </w:tcPr>
          <w:p w14:paraId="1D89DE67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Качественное преподавание дисциплин и курсов</w:t>
            </w:r>
          </w:p>
        </w:tc>
        <w:tc>
          <w:tcPr>
            <w:tcW w:w="4822" w:type="dxa"/>
          </w:tcPr>
          <w:p w14:paraId="4D25D15C" w14:textId="77777777" w:rsidR="00DF5A38" w:rsidRPr="0093155D" w:rsidRDefault="00DF5A38" w:rsidP="002600F7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Проведение межкафедральных научно-методических семинаров (по плану работы УМК</w:t>
            </w:r>
            <w:r>
              <w:rPr>
                <w:sz w:val="28"/>
                <w:szCs w:val="28"/>
              </w:rPr>
              <w:t xml:space="preserve"> </w:t>
            </w:r>
            <w:r w:rsidRPr="0093155D">
              <w:rPr>
                <w:sz w:val="28"/>
                <w:szCs w:val="28"/>
              </w:rPr>
              <w:t>факультета), контроль хода и результатов внедрения преподавателями выпускающих кафедр СМК (входной, промежуточный, текущий контроль, график самостоятельной работы, обеспеченность самостоятельной работы дидактическими материалами), посещение занятий заведующими кафедр, анкетирование студентов удовлетворенностью преподаванием дисциплин учебного плана, планирование и проведение корректирующих мероприятий</w:t>
            </w:r>
            <w:r>
              <w:rPr>
                <w:sz w:val="28"/>
                <w:szCs w:val="28"/>
              </w:rPr>
              <w:t xml:space="preserve">, разработка обеспечения самостоятельной работы студентов </w:t>
            </w:r>
          </w:p>
        </w:tc>
        <w:tc>
          <w:tcPr>
            <w:tcW w:w="1419" w:type="dxa"/>
          </w:tcPr>
          <w:p w14:paraId="3EDD9C40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Октябрь- май</w:t>
            </w:r>
          </w:p>
        </w:tc>
        <w:tc>
          <w:tcPr>
            <w:tcW w:w="1842" w:type="dxa"/>
          </w:tcPr>
          <w:p w14:paraId="56C01752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  <w:p w14:paraId="224B76FD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Зав.каф.</w:t>
            </w:r>
          </w:p>
        </w:tc>
      </w:tr>
      <w:tr w:rsidR="00DF5A38" w:rsidRPr="0093155D" w14:paraId="6775A636" w14:textId="77777777" w:rsidTr="00A41EBD">
        <w:tblPrEx>
          <w:tblLook w:val="00A0" w:firstRow="1" w:lastRow="0" w:firstColumn="1" w:lastColumn="0" w:noHBand="0" w:noVBand="0"/>
        </w:tblPrEx>
        <w:tc>
          <w:tcPr>
            <w:tcW w:w="2408" w:type="dxa"/>
          </w:tcPr>
          <w:p w14:paraId="2EA8A570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Совершенствование итоговой государственной аттестации</w:t>
            </w:r>
          </w:p>
        </w:tc>
        <w:tc>
          <w:tcPr>
            <w:tcW w:w="4822" w:type="dxa"/>
          </w:tcPr>
          <w:p w14:paraId="16DF8811" w14:textId="77777777" w:rsidR="00DF5A38" w:rsidRPr="0093155D" w:rsidRDefault="00DF5A38" w:rsidP="00036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</w:t>
            </w:r>
            <w:r w:rsidRPr="0093155D">
              <w:rPr>
                <w:sz w:val="28"/>
                <w:szCs w:val="28"/>
              </w:rPr>
              <w:t xml:space="preserve">   программы гос. экзамена на ООП «Педагогическое образование. Начальное образование» в аспекте компетентностной модели образования </w:t>
            </w:r>
          </w:p>
        </w:tc>
        <w:tc>
          <w:tcPr>
            <w:tcW w:w="1419" w:type="dxa"/>
          </w:tcPr>
          <w:p w14:paraId="1873A781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Ноябрь - февраль </w:t>
            </w:r>
          </w:p>
        </w:tc>
        <w:tc>
          <w:tcPr>
            <w:tcW w:w="1842" w:type="dxa"/>
          </w:tcPr>
          <w:p w14:paraId="27EDC39A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каф.</w:t>
            </w:r>
            <w:r w:rsidRPr="0093155D">
              <w:rPr>
                <w:sz w:val="28"/>
                <w:szCs w:val="28"/>
              </w:rPr>
              <w:t xml:space="preserve"> декан</w:t>
            </w:r>
          </w:p>
        </w:tc>
      </w:tr>
      <w:tr w:rsidR="00DF5A38" w:rsidRPr="0093155D" w14:paraId="3903C927" w14:textId="77777777" w:rsidTr="006031FB">
        <w:tblPrEx>
          <w:tblLook w:val="00A0" w:firstRow="1" w:lastRow="0" w:firstColumn="1" w:lastColumn="0" w:noHBand="0" w:noVBand="0"/>
        </w:tblPrEx>
        <w:trPr>
          <w:trHeight w:val="209"/>
        </w:trPr>
        <w:tc>
          <w:tcPr>
            <w:tcW w:w="2408" w:type="dxa"/>
          </w:tcPr>
          <w:p w14:paraId="27765975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14:paraId="0252B04E" w14:textId="77777777" w:rsidR="00DF5A38" w:rsidRDefault="00DF5A38" w:rsidP="00036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программы и материалов ИГА для магистерской программы «Инновации в НОО»</w:t>
            </w:r>
          </w:p>
        </w:tc>
        <w:tc>
          <w:tcPr>
            <w:tcW w:w="1419" w:type="dxa"/>
          </w:tcPr>
          <w:p w14:paraId="394248CC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2016</w:t>
            </w:r>
          </w:p>
        </w:tc>
        <w:tc>
          <w:tcPr>
            <w:tcW w:w="1842" w:type="dxa"/>
          </w:tcPr>
          <w:p w14:paraId="3EEF973F" w14:textId="77777777" w:rsidR="00DF5A38" w:rsidRDefault="00DF5A38" w:rsidP="00163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Зав.каф. ГО  в НШ</w:t>
            </w:r>
          </w:p>
          <w:p w14:paraId="088A3444" w14:textId="77777777" w:rsidR="00DF5A38" w:rsidRDefault="00DF5A38" w:rsidP="00163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</w:t>
            </w:r>
          </w:p>
        </w:tc>
      </w:tr>
      <w:tr w:rsidR="00DF5A38" w:rsidRPr="0093155D" w14:paraId="57537560" w14:textId="77777777" w:rsidTr="00A41EBD">
        <w:tblPrEx>
          <w:tblLook w:val="00A0" w:firstRow="1" w:lastRow="0" w:firstColumn="1" w:lastColumn="0" w:noHBand="0" w:noVBand="0"/>
        </w:tblPrEx>
        <w:trPr>
          <w:trHeight w:val="926"/>
        </w:trPr>
        <w:tc>
          <w:tcPr>
            <w:tcW w:w="2408" w:type="dxa"/>
            <w:vAlign w:val="center"/>
          </w:tcPr>
          <w:p w14:paraId="6148BCB3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14:paraId="3E7C0F92" w14:textId="77777777" w:rsidR="00DF5A38" w:rsidRPr="0093155D" w:rsidRDefault="00DF5A38" w:rsidP="00FB31DC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Опрос и анкетирование руководителей образовательных учреждений с целью   выполнения ВКР по их заявкам.</w:t>
            </w:r>
          </w:p>
        </w:tc>
        <w:tc>
          <w:tcPr>
            <w:tcW w:w="1419" w:type="dxa"/>
          </w:tcPr>
          <w:p w14:paraId="386E2723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Сентябрь – октябрь</w:t>
            </w:r>
          </w:p>
        </w:tc>
        <w:tc>
          <w:tcPr>
            <w:tcW w:w="1842" w:type="dxa"/>
          </w:tcPr>
          <w:p w14:paraId="74E02E0C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УМК факультета</w:t>
            </w:r>
          </w:p>
        </w:tc>
      </w:tr>
      <w:tr w:rsidR="00DF5A38" w:rsidRPr="0093155D" w14:paraId="3A4859EC" w14:textId="77777777" w:rsidTr="00A41EBD">
        <w:trPr>
          <w:trHeight w:val="628"/>
        </w:trPr>
        <w:tc>
          <w:tcPr>
            <w:tcW w:w="2408" w:type="dxa"/>
            <w:vAlign w:val="center"/>
          </w:tcPr>
          <w:p w14:paraId="37CAB6D2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14:paraId="76D4730C" w14:textId="77777777" w:rsidR="00DF5A38" w:rsidRPr="0093155D" w:rsidRDefault="00DF5A38" w:rsidP="00FB31DC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Утверждение формы портфолио. Внедрение технологии портфолио и  системы балльно-рейтинговой оценки качества подготовки  бакалавров по  ООП</w:t>
            </w:r>
          </w:p>
        </w:tc>
        <w:tc>
          <w:tcPr>
            <w:tcW w:w="1419" w:type="dxa"/>
          </w:tcPr>
          <w:p w14:paraId="4F4E8E9E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Октябрь</w:t>
            </w:r>
          </w:p>
          <w:p w14:paraId="13C21599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Октябрь-июнь</w:t>
            </w:r>
          </w:p>
        </w:tc>
        <w:tc>
          <w:tcPr>
            <w:tcW w:w="1842" w:type="dxa"/>
          </w:tcPr>
          <w:p w14:paraId="17C34C07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Зав.каф.</w:t>
            </w:r>
          </w:p>
        </w:tc>
      </w:tr>
      <w:tr w:rsidR="00DF5A38" w:rsidRPr="0093155D" w14:paraId="5B238040" w14:textId="77777777" w:rsidTr="00A41EBD">
        <w:trPr>
          <w:trHeight w:val="628"/>
        </w:trPr>
        <w:tc>
          <w:tcPr>
            <w:tcW w:w="2408" w:type="dxa"/>
          </w:tcPr>
          <w:p w14:paraId="04AE811D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Трудоустройство и закрепление выпускников в отрасли</w:t>
            </w:r>
          </w:p>
        </w:tc>
        <w:tc>
          <w:tcPr>
            <w:tcW w:w="4822" w:type="dxa"/>
          </w:tcPr>
          <w:p w14:paraId="359BE8DD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Мониторинг трудоустройства выпускников факультета</w:t>
            </w:r>
          </w:p>
        </w:tc>
        <w:tc>
          <w:tcPr>
            <w:tcW w:w="1419" w:type="dxa"/>
          </w:tcPr>
          <w:p w14:paraId="39412A05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Октябрь</w:t>
            </w:r>
          </w:p>
        </w:tc>
        <w:tc>
          <w:tcPr>
            <w:tcW w:w="1842" w:type="dxa"/>
          </w:tcPr>
          <w:p w14:paraId="13F5E373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Зам.декана по УР</w:t>
            </w:r>
          </w:p>
        </w:tc>
      </w:tr>
      <w:tr w:rsidR="00DF5A38" w:rsidRPr="0093155D" w14:paraId="60040BB7" w14:textId="77777777" w:rsidTr="00A41EBD">
        <w:trPr>
          <w:trHeight w:val="628"/>
        </w:trPr>
        <w:tc>
          <w:tcPr>
            <w:tcW w:w="2408" w:type="dxa"/>
          </w:tcPr>
          <w:p w14:paraId="7BFC1068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14:paraId="100E5AF9" w14:textId="77777777" w:rsidR="00DF5A38" w:rsidRPr="0093155D" w:rsidRDefault="00DF5A38" w:rsidP="00036A04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Реализация мероприятий  по трудоустройству </w:t>
            </w:r>
          </w:p>
        </w:tc>
        <w:tc>
          <w:tcPr>
            <w:tcW w:w="1419" w:type="dxa"/>
          </w:tcPr>
          <w:p w14:paraId="11C4B93C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Сентябрь-апрель</w:t>
            </w:r>
          </w:p>
        </w:tc>
        <w:tc>
          <w:tcPr>
            <w:tcW w:w="1842" w:type="dxa"/>
          </w:tcPr>
          <w:p w14:paraId="4302DDCE" w14:textId="77777777" w:rsidR="00DF5A38" w:rsidRPr="0093155D" w:rsidRDefault="00DF5A38" w:rsidP="00036A04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Иванова Е. В., Линк Н. А.</w:t>
            </w:r>
          </w:p>
        </w:tc>
      </w:tr>
      <w:tr w:rsidR="00DF5A38" w:rsidRPr="0093155D" w14:paraId="755156D6" w14:textId="77777777" w:rsidTr="00A41EBD">
        <w:trPr>
          <w:trHeight w:val="628"/>
        </w:trPr>
        <w:tc>
          <w:tcPr>
            <w:tcW w:w="2408" w:type="dxa"/>
            <w:vAlign w:val="center"/>
          </w:tcPr>
          <w:p w14:paraId="16424A31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14:paraId="0825040F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Разработка системы мероприятий по взаимодействию с выпускниками</w:t>
            </w:r>
          </w:p>
          <w:p w14:paraId="0F196727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Утверждение концепции центра методического содействия выпускникам факультета</w:t>
            </w:r>
          </w:p>
        </w:tc>
        <w:tc>
          <w:tcPr>
            <w:tcW w:w="1419" w:type="dxa"/>
          </w:tcPr>
          <w:p w14:paraId="5C970361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октябрь</w:t>
            </w:r>
          </w:p>
        </w:tc>
        <w:tc>
          <w:tcPr>
            <w:tcW w:w="1842" w:type="dxa"/>
          </w:tcPr>
          <w:p w14:paraId="286993A1" w14:textId="77777777" w:rsidR="00DF5A38" w:rsidRPr="0093155D" w:rsidRDefault="00DF5A38" w:rsidP="00036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СНО</w:t>
            </w:r>
          </w:p>
        </w:tc>
      </w:tr>
      <w:tr w:rsidR="00DF5A38" w:rsidRPr="0093155D" w14:paraId="47159156" w14:textId="77777777" w:rsidTr="00A41EBD">
        <w:trPr>
          <w:trHeight w:val="628"/>
        </w:trPr>
        <w:tc>
          <w:tcPr>
            <w:tcW w:w="2408" w:type="dxa"/>
            <w:vAlign w:val="center"/>
          </w:tcPr>
          <w:p w14:paraId="4C7D374B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14:paraId="7ABF1348" w14:textId="77777777" w:rsidR="00DF5A38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Мониторинг успеваемости студентов (межсессионная  аттестация)</w:t>
            </w:r>
            <w:r>
              <w:rPr>
                <w:sz w:val="28"/>
                <w:szCs w:val="28"/>
              </w:rPr>
              <w:t>.</w:t>
            </w:r>
          </w:p>
          <w:p w14:paraId="0F53A599" w14:textId="77777777" w:rsidR="00DF5A38" w:rsidRDefault="00DF5A38" w:rsidP="00163B9E">
            <w:pPr>
              <w:rPr>
                <w:sz w:val="28"/>
                <w:szCs w:val="28"/>
              </w:rPr>
            </w:pPr>
          </w:p>
          <w:p w14:paraId="17049C8D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Курирование работы старостата (план работы, реализация плана)</w:t>
            </w:r>
          </w:p>
        </w:tc>
        <w:tc>
          <w:tcPr>
            <w:tcW w:w="1419" w:type="dxa"/>
          </w:tcPr>
          <w:p w14:paraId="26F68904" w14:textId="77777777" w:rsidR="00DF5A38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Ноябрь, апрель</w:t>
            </w:r>
          </w:p>
          <w:p w14:paraId="5AF33658" w14:textId="77777777" w:rsidR="00DF5A38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3F78AA48" w14:textId="77777777" w:rsidR="00DF5A38" w:rsidRDefault="00DF5A38" w:rsidP="00A41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Октябрь. </w:t>
            </w:r>
          </w:p>
          <w:p w14:paraId="13295D9B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 июнь</w:t>
            </w:r>
          </w:p>
        </w:tc>
        <w:tc>
          <w:tcPr>
            <w:tcW w:w="1842" w:type="dxa"/>
          </w:tcPr>
          <w:p w14:paraId="34F8C7CB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Зам. декана по учебной работе</w:t>
            </w:r>
          </w:p>
        </w:tc>
      </w:tr>
      <w:tr w:rsidR="00DF5A38" w:rsidRPr="0093155D" w14:paraId="2E2BF38E" w14:textId="77777777" w:rsidTr="00A41EBD">
        <w:trPr>
          <w:trHeight w:val="628"/>
        </w:trPr>
        <w:tc>
          <w:tcPr>
            <w:tcW w:w="10491" w:type="dxa"/>
            <w:gridSpan w:val="4"/>
            <w:vAlign w:val="center"/>
          </w:tcPr>
          <w:p w14:paraId="21755ADF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b/>
                <w:i/>
                <w:sz w:val="28"/>
                <w:szCs w:val="28"/>
              </w:rPr>
              <w:t>Внеаудиторная профессионализирующая деятельность</w:t>
            </w:r>
          </w:p>
        </w:tc>
      </w:tr>
      <w:tr w:rsidR="00DF5A38" w:rsidRPr="0093155D" w14:paraId="15F014F2" w14:textId="77777777" w:rsidTr="00A41EBD">
        <w:trPr>
          <w:trHeight w:val="628"/>
        </w:trPr>
        <w:tc>
          <w:tcPr>
            <w:tcW w:w="2408" w:type="dxa"/>
            <w:vAlign w:val="center"/>
          </w:tcPr>
          <w:p w14:paraId="672B608E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14:paraId="06241CDA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Разработка и утверждение  концепции внеучебной работы на факультете</w:t>
            </w:r>
          </w:p>
        </w:tc>
        <w:tc>
          <w:tcPr>
            <w:tcW w:w="1419" w:type="dxa"/>
          </w:tcPr>
          <w:p w14:paraId="327394F0" w14:textId="77777777" w:rsidR="00DF5A38" w:rsidRPr="0093155D" w:rsidRDefault="00DF5A38" w:rsidP="000C1424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октябрь</w:t>
            </w:r>
          </w:p>
        </w:tc>
        <w:tc>
          <w:tcPr>
            <w:tcW w:w="1842" w:type="dxa"/>
          </w:tcPr>
          <w:p w14:paraId="17258871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Зам. декана по внеучебной работе</w:t>
            </w:r>
          </w:p>
        </w:tc>
      </w:tr>
      <w:tr w:rsidR="00DF5A38" w:rsidRPr="0093155D" w14:paraId="4BE3D79C" w14:textId="77777777" w:rsidTr="00A41EBD">
        <w:trPr>
          <w:trHeight w:val="628"/>
        </w:trPr>
        <w:tc>
          <w:tcPr>
            <w:tcW w:w="2408" w:type="dxa"/>
            <w:vAlign w:val="center"/>
          </w:tcPr>
          <w:p w14:paraId="36603CBD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Поддержка органов студенческого самоуправления</w:t>
            </w:r>
          </w:p>
        </w:tc>
        <w:tc>
          <w:tcPr>
            <w:tcW w:w="4822" w:type="dxa"/>
          </w:tcPr>
          <w:p w14:paraId="2506FAAD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Курирование работы:</w:t>
            </w:r>
          </w:p>
          <w:p w14:paraId="17CB746D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 студенческого совета факультета</w:t>
            </w:r>
          </w:p>
          <w:p w14:paraId="733E2833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 профсоюзной организации</w:t>
            </w:r>
          </w:p>
          <w:p w14:paraId="32992BFB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 студенческого научного общества</w:t>
            </w:r>
          </w:p>
          <w:p w14:paraId="393914F9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 старостата</w:t>
            </w:r>
          </w:p>
          <w:p w14:paraId="5DE677A9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-студенческого педагогического отряда «Антарес»</w:t>
            </w:r>
          </w:p>
        </w:tc>
        <w:tc>
          <w:tcPr>
            <w:tcW w:w="1419" w:type="dxa"/>
          </w:tcPr>
          <w:p w14:paraId="6D897B1D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</w:tcPr>
          <w:p w14:paraId="4E44F6E1" w14:textId="77777777" w:rsidR="00DF5A38" w:rsidRDefault="00DF5A38" w:rsidP="00163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внеуч. р</w:t>
            </w:r>
            <w:r w:rsidRPr="0093155D">
              <w:rPr>
                <w:sz w:val="28"/>
                <w:szCs w:val="28"/>
              </w:rPr>
              <w:t>аботе</w:t>
            </w:r>
            <w:r>
              <w:rPr>
                <w:sz w:val="28"/>
                <w:szCs w:val="28"/>
              </w:rPr>
              <w:t>.</w:t>
            </w:r>
          </w:p>
          <w:p w14:paraId="46BFEC95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Зам.декана по УР</w:t>
            </w:r>
          </w:p>
        </w:tc>
      </w:tr>
      <w:tr w:rsidR="00DF5A38" w:rsidRPr="0093155D" w14:paraId="431B380B" w14:textId="77777777" w:rsidTr="00A41EBD">
        <w:trPr>
          <w:trHeight w:val="628"/>
        </w:trPr>
        <w:tc>
          <w:tcPr>
            <w:tcW w:w="2408" w:type="dxa"/>
          </w:tcPr>
          <w:p w14:paraId="7ED36072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Сопровождение профессионального самоопределения во внеучебной работе</w:t>
            </w:r>
          </w:p>
        </w:tc>
        <w:tc>
          <w:tcPr>
            <w:tcW w:w="4822" w:type="dxa"/>
          </w:tcPr>
          <w:p w14:paraId="0E280162" w14:textId="77777777" w:rsidR="00DF5A38" w:rsidRPr="0093155D" w:rsidRDefault="00DF5A38" w:rsidP="00A41EBD">
            <w:pPr>
              <w:ind w:left="720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Участие в циклограмме факультетских и вузовских мероприятий. ОСОБО:</w:t>
            </w:r>
          </w:p>
          <w:p w14:paraId="2FC9CBC4" w14:textId="77777777" w:rsidR="00DF5A38" w:rsidRPr="0093155D" w:rsidRDefault="00DF5A38" w:rsidP="00A41EBD">
            <w:pPr>
              <w:pStyle w:val="a5"/>
              <w:numPr>
                <w:ilvl w:val="0"/>
                <w:numId w:val="15"/>
              </w:numPr>
              <w:ind w:left="320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«Мое педагогическое кредо» - фестиваль спектаклей первокурсников</w:t>
            </w:r>
          </w:p>
          <w:p w14:paraId="6B9AFCC3" w14:textId="77777777" w:rsidR="00DF5A38" w:rsidRPr="0093155D" w:rsidRDefault="00DF5A38" w:rsidP="00A41EBD">
            <w:pPr>
              <w:pStyle w:val="a5"/>
              <w:numPr>
                <w:ilvl w:val="0"/>
                <w:numId w:val="15"/>
              </w:numPr>
              <w:ind w:left="320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«Грани таланта» - конкурс творческих работ студентов 1-2 курса</w:t>
            </w:r>
          </w:p>
          <w:p w14:paraId="33DFA785" w14:textId="77777777" w:rsidR="00DF5A38" w:rsidRPr="0093155D" w:rsidRDefault="00DF5A38" w:rsidP="00A41EBD">
            <w:pPr>
              <w:pStyle w:val="a5"/>
              <w:numPr>
                <w:ilvl w:val="0"/>
                <w:numId w:val="15"/>
              </w:numPr>
              <w:ind w:left="320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«Летний фейерверк» - конкурс вожатского мастерства</w:t>
            </w:r>
          </w:p>
          <w:p w14:paraId="262A7BB3" w14:textId="77777777" w:rsidR="00DF5A38" w:rsidRPr="0093155D" w:rsidRDefault="00DF5A38" w:rsidP="00A41EBD">
            <w:pPr>
              <w:pStyle w:val="a5"/>
              <w:numPr>
                <w:ilvl w:val="0"/>
                <w:numId w:val="15"/>
              </w:numPr>
              <w:ind w:left="320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«Лучший студент» </w:t>
            </w:r>
          </w:p>
          <w:p w14:paraId="46D84876" w14:textId="77777777" w:rsidR="00DF5A38" w:rsidRPr="0093155D" w:rsidRDefault="00DF5A38" w:rsidP="00A41EBD">
            <w:pPr>
              <w:pStyle w:val="a5"/>
              <w:numPr>
                <w:ilvl w:val="0"/>
                <w:numId w:val="15"/>
              </w:numPr>
              <w:ind w:left="320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«Олимпиада по педагогике»</w:t>
            </w:r>
          </w:p>
          <w:p w14:paraId="7260A6D0" w14:textId="77777777" w:rsidR="00DF5A38" w:rsidRPr="0093155D" w:rsidRDefault="00DF5A38" w:rsidP="00A41EBD">
            <w:pPr>
              <w:pStyle w:val="a5"/>
              <w:numPr>
                <w:ilvl w:val="0"/>
                <w:numId w:val="15"/>
              </w:numPr>
              <w:ind w:left="320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Волонтерская деятельность по реализации социально-значимых проектов в общеобразовательных учреждениях</w:t>
            </w:r>
          </w:p>
        </w:tc>
        <w:tc>
          <w:tcPr>
            <w:tcW w:w="1419" w:type="dxa"/>
          </w:tcPr>
          <w:p w14:paraId="00EC7280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</w:tcPr>
          <w:p w14:paraId="09F15293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Зав. кафедр. </w:t>
            </w:r>
          </w:p>
          <w:p w14:paraId="09F97C1E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Зам. декана по внеуч. работе</w:t>
            </w:r>
          </w:p>
        </w:tc>
      </w:tr>
      <w:tr w:rsidR="00DF5A38" w:rsidRPr="0093155D" w14:paraId="7EFC18C1" w14:textId="77777777" w:rsidTr="00A41EBD">
        <w:trPr>
          <w:trHeight w:val="628"/>
        </w:trPr>
        <w:tc>
          <w:tcPr>
            <w:tcW w:w="2408" w:type="dxa"/>
          </w:tcPr>
          <w:p w14:paraId="0641D57B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 Поддержка  традиций жизни факультета</w:t>
            </w:r>
          </w:p>
          <w:p w14:paraId="26A77274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14:paraId="00DE8A69" w14:textId="77777777" w:rsidR="00DF5A38" w:rsidRPr="0093155D" w:rsidRDefault="00DF5A38" w:rsidP="008B2131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Проведение традиционных факультетских и праздничных мероприятий:</w:t>
            </w:r>
          </w:p>
          <w:p w14:paraId="74708F72" w14:textId="77777777" w:rsidR="00DF5A38" w:rsidRPr="0093155D" w:rsidRDefault="00DF5A38" w:rsidP="00A41EBD">
            <w:pPr>
              <w:ind w:left="720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 Посвящение в первокурсники</w:t>
            </w:r>
          </w:p>
          <w:p w14:paraId="1D3BF630" w14:textId="77777777" w:rsidR="00DF5A38" w:rsidRPr="0093155D" w:rsidRDefault="00DF5A38" w:rsidP="00A41EBD">
            <w:pPr>
              <w:ind w:left="720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 Новый год</w:t>
            </w:r>
          </w:p>
          <w:p w14:paraId="20605280" w14:textId="77777777" w:rsidR="00DF5A38" w:rsidRPr="0093155D" w:rsidRDefault="00DF5A38" w:rsidP="00A41EBD">
            <w:pPr>
              <w:ind w:left="720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-Зимний спортивный праздник</w:t>
            </w:r>
          </w:p>
          <w:p w14:paraId="2A49C1C8" w14:textId="77777777" w:rsidR="00DF5A38" w:rsidRPr="0093155D" w:rsidRDefault="00DF5A38" w:rsidP="00A41EBD">
            <w:pPr>
              <w:ind w:left="720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-Последний звонок </w:t>
            </w:r>
          </w:p>
          <w:p w14:paraId="6A9BE1DB" w14:textId="77777777" w:rsidR="00DF5A38" w:rsidRPr="0093155D" w:rsidRDefault="00DF5A38" w:rsidP="00CF7D87">
            <w:pPr>
              <w:ind w:left="720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-Выпускной вечер</w:t>
            </w:r>
          </w:p>
        </w:tc>
        <w:tc>
          <w:tcPr>
            <w:tcW w:w="1419" w:type="dxa"/>
          </w:tcPr>
          <w:p w14:paraId="79348458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6EC6127C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3FC01C41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4808B12B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Сентябрь</w:t>
            </w:r>
          </w:p>
          <w:p w14:paraId="1081AA5F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Декабрь</w:t>
            </w:r>
          </w:p>
          <w:p w14:paraId="5971B9A1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Февраль</w:t>
            </w:r>
          </w:p>
          <w:p w14:paraId="7AEB3B63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Май</w:t>
            </w:r>
          </w:p>
          <w:p w14:paraId="2D52465E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1842" w:type="dxa"/>
          </w:tcPr>
          <w:p w14:paraId="4862524C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декана по внеуч. р</w:t>
            </w:r>
            <w:r w:rsidRPr="0093155D">
              <w:rPr>
                <w:sz w:val="28"/>
                <w:szCs w:val="28"/>
              </w:rPr>
              <w:t>аботе</w:t>
            </w:r>
          </w:p>
        </w:tc>
      </w:tr>
      <w:tr w:rsidR="00DF5A38" w:rsidRPr="0093155D" w14:paraId="6A8CD9FC" w14:textId="77777777" w:rsidTr="00A41EBD">
        <w:trPr>
          <w:trHeight w:val="628"/>
        </w:trPr>
        <w:tc>
          <w:tcPr>
            <w:tcW w:w="10491" w:type="dxa"/>
            <w:gridSpan w:val="4"/>
          </w:tcPr>
          <w:p w14:paraId="284E9A94" w14:textId="77777777" w:rsidR="00DF5A38" w:rsidRPr="00BF6311" w:rsidRDefault="00DF5A38" w:rsidP="00A41EBD">
            <w:pPr>
              <w:widowControl w:val="0"/>
              <w:jc w:val="center"/>
              <w:rPr>
                <w:sz w:val="28"/>
                <w:szCs w:val="28"/>
              </w:rPr>
            </w:pPr>
            <w:r w:rsidRPr="00BF6311">
              <w:rPr>
                <w:b/>
                <w:i/>
                <w:sz w:val="28"/>
                <w:szCs w:val="28"/>
              </w:rPr>
              <w:t>«Научная деятельность»</w:t>
            </w:r>
          </w:p>
        </w:tc>
      </w:tr>
      <w:tr w:rsidR="00DF5A38" w:rsidRPr="0093155D" w14:paraId="32F492FC" w14:textId="77777777" w:rsidTr="00A41EBD">
        <w:trPr>
          <w:trHeight w:val="628"/>
        </w:trPr>
        <w:tc>
          <w:tcPr>
            <w:tcW w:w="2408" w:type="dxa"/>
          </w:tcPr>
          <w:p w14:paraId="3893778F" w14:textId="77777777" w:rsidR="00DF5A38" w:rsidRPr="0093155D" w:rsidRDefault="00DF5A38" w:rsidP="00A41EBD">
            <w:pPr>
              <w:widowControl w:val="0"/>
              <w:jc w:val="both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Участие в НИР</w:t>
            </w:r>
          </w:p>
        </w:tc>
        <w:tc>
          <w:tcPr>
            <w:tcW w:w="4822" w:type="dxa"/>
          </w:tcPr>
          <w:p w14:paraId="0C5E68B7" w14:textId="77777777" w:rsidR="00DF5A38" w:rsidRPr="0093155D" w:rsidRDefault="00DF5A38" w:rsidP="000A68EA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Реализация работы проблемных групп   (утверждение плана работы, протоколы заседаний, презентация результатов работы в рамках студенческой научно-практической конференции)</w:t>
            </w:r>
          </w:p>
        </w:tc>
        <w:tc>
          <w:tcPr>
            <w:tcW w:w="1419" w:type="dxa"/>
          </w:tcPr>
          <w:p w14:paraId="1CE3FE10" w14:textId="77777777" w:rsidR="00DF5A38" w:rsidRPr="0093155D" w:rsidRDefault="00DF5A38" w:rsidP="000A68EA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Сентябрь-май</w:t>
            </w:r>
          </w:p>
        </w:tc>
        <w:tc>
          <w:tcPr>
            <w:tcW w:w="1842" w:type="dxa"/>
          </w:tcPr>
          <w:p w14:paraId="71966D86" w14:textId="77777777" w:rsidR="00DF5A38" w:rsidRPr="0093155D" w:rsidRDefault="00DF5A38" w:rsidP="00CF7D87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Ответственный за СНО</w:t>
            </w:r>
          </w:p>
        </w:tc>
      </w:tr>
      <w:tr w:rsidR="00DF5A38" w:rsidRPr="0093155D" w14:paraId="2056C779" w14:textId="77777777" w:rsidTr="00A41EBD">
        <w:trPr>
          <w:trHeight w:val="628"/>
        </w:trPr>
        <w:tc>
          <w:tcPr>
            <w:tcW w:w="2408" w:type="dxa"/>
          </w:tcPr>
          <w:p w14:paraId="6BB79733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Поддержка НИРС</w:t>
            </w:r>
          </w:p>
        </w:tc>
        <w:tc>
          <w:tcPr>
            <w:tcW w:w="4822" w:type="dxa"/>
          </w:tcPr>
          <w:p w14:paraId="7D306E91" w14:textId="77777777" w:rsidR="00DF5A38" w:rsidRPr="0093155D" w:rsidRDefault="00DF5A38" w:rsidP="000A68EA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Подготовка студенческих публикаций, выступлений на конференциях разного уровня (в том числе всероссийских и международных) </w:t>
            </w:r>
          </w:p>
        </w:tc>
        <w:tc>
          <w:tcPr>
            <w:tcW w:w="1419" w:type="dxa"/>
          </w:tcPr>
          <w:p w14:paraId="460EB85F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Сентябрь-апрель</w:t>
            </w:r>
          </w:p>
        </w:tc>
        <w:tc>
          <w:tcPr>
            <w:tcW w:w="1842" w:type="dxa"/>
          </w:tcPr>
          <w:p w14:paraId="3DC3EC8E" w14:textId="77777777" w:rsidR="00DF5A38" w:rsidRPr="0093155D" w:rsidRDefault="00DF5A38" w:rsidP="000A68EA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Ответст. за СНО, зав.каф. </w:t>
            </w:r>
          </w:p>
        </w:tc>
      </w:tr>
      <w:tr w:rsidR="00DF5A38" w:rsidRPr="0093155D" w14:paraId="68714B32" w14:textId="77777777" w:rsidTr="00A41EBD">
        <w:trPr>
          <w:trHeight w:val="628"/>
        </w:trPr>
        <w:tc>
          <w:tcPr>
            <w:tcW w:w="2408" w:type="dxa"/>
          </w:tcPr>
          <w:p w14:paraId="3C2F362A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14:paraId="7A3DAE7D" w14:textId="77777777" w:rsidR="00DF5A38" w:rsidRPr="0093155D" w:rsidRDefault="00DF5A38" w:rsidP="00252B96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Активизация и курирование работы СНО, информирование о проведении конференций, олимпиад и пр.</w:t>
            </w:r>
          </w:p>
        </w:tc>
        <w:tc>
          <w:tcPr>
            <w:tcW w:w="1419" w:type="dxa"/>
          </w:tcPr>
          <w:p w14:paraId="2B5BEB52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Сентябрь-май </w:t>
            </w:r>
          </w:p>
        </w:tc>
        <w:tc>
          <w:tcPr>
            <w:tcW w:w="1842" w:type="dxa"/>
          </w:tcPr>
          <w:p w14:paraId="005F70A6" w14:textId="77777777" w:rsidR="00DF5A38" w:rsidRPr="0093155D" w:rsidRDefault="00DF5A38" w:rsidP="000A68EA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Ответ. за СНО</w:t>
            </w:r>
          </w:p>
        </w:tc>
      </w:tr>
      <w:tr w:rsidR="00DF5A38" w:rsidRPr="0093155D" w14:paraId="0F689086" w14:textId="77777777" w:rsidTr="00A41EBD">
        <w:trPr>
          <w:trHeight w:val="628"/>
        </w:trPr>
        <w:tc>
          <w:tcPr>
            <w:tcW w:w="2408" w:type="dxa"/>
          </w:tcPr>
          <w:p w14:paraId="5D5EB486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14:paraId="15406E78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Проведение ежегодной студенческой научно-практической конференции, факультетских олимпиад, интеллектуальных игр.</w:t>
            </w:r>
          </w:p>
          <w:p w14:paraId="63DAB9BF" w14:textId="77777777" w:rsidR="00DF5A38" w:rsidRPr="0093155D" w:rsidRDefault="00DF5A38" w:rsidP="00E2556A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Проведение научно-практической конференции (совместно с О</w:t>
            </w:r>
            <w:r>
              <w:rPr>
                <w:sz w:val="28"/>
                <w:szCs w:val="28"/>
              </w:rPr>
              <w:t>У г. Перми – гимназия №</w:t>
            </w:r>
            <w:r w:rsidRPr="0093155D">
              <w:rPr>
                <w:sz w:val="28"/>
                <w:szCs w:val="28"/>
              </w:rPr>
              <w:t xml:space="preserve"> 5</w:t>
            </w:r>
            <w:r>
              <w:rPr>
                <w:sz w:val="28"/>
                <w:szCs w:val="28"/>
              </w:rPr>
              <w:t>, СОШ № 40</w:t>
            </w:r>
            <w:r w:rsidRPr="0093155D">
              <w:rPr>
                <w:sz w:val="28"/>
                <w:szCs w:val="28"/>
              </w:rPr>
              <w:t>).</w:t>
            </w:r>
          </w:p>
        </w:tc>
        <w:tc>
          <w:tcPr>
            <w:tcW w:w="1419" w:type="dxa"/>
          </w:tcPr>
          <w:p w14:paraId="5914D184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Апрель </w:t>
            </w:r>
          </w:p>
          <w:p w14:paraId="0EB69BD5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0E84FCEB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1EE7823D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</w:p>
          <w:p w14:paraId="327C20D9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март</w:t>
            </w:r>
          </w:p>
        </w:tc>
        <w:tc>
          <w:tcPr>
            <w:tcW w:w="1842" w:type="dxa"/>
          </w:tcPr>
          <w:p w14:paraId="5F04F1A2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Ответст. за СНО</w:t>
            </w:r>
          </w:p>
          <w:p w14:paraId="5BB6B4A8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  <w:p w14:paraId="0B3D84F3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  <w:p w14:paraId="522211AD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  <w:p w14:paraId="000D0AEB" w14:textId="77777777" w:rsidR="00DF5A38" w:rsidRPr="0093155D" w:rsidRDefault="00DF5A38" w:rsidP="00252B96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Ответст. за СНО</w:t>
            </w:r>
          </w:p>
        </w:tc>
      </w:tr>
      <w:tr w:rsidR="00DF5A38" w:rsidRPr="0093155D" w14:paraId="759FB75E" w14:textId="77777777" w:rsidTr="00A41EBD">
        <w:trPr>
          <w:trHeight w:val="628"/>
        </w:trPr>
        <w:tc>
          <w:tcPr>
            <w:tcW w:w="2408" w:type="dxa"/>
          </w:tcPr>
          <w:p w14:paraId="397D0C2B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14:paraId="0D48AA8E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В</w:t>
            </w:r>
            <w:r w:rsidRPr="0093155D">
              <w:rPr>
                <w:sz w:val="28"/>
                <w:szCs w:val="28"/>
              </w:rPr>
              <w:t xml:space="preserve">сероссийской (с международным участием)  научно-практической конференции </w:t>
            </w:r>
            <w:r>
              <w:rPr>
                <w:sz w:val="28"/>
                <w:szCs w:val="28"/>
              </w:rPr>
              <w:t xml:space="preserve"> по преемственности в реализации ФГОС в математическом и филологическом образовании младших школьников и учащихся основной школы (совместно с математическим и филологическим факультетами)</w:t>
            </w:r>
          </w:p>
          <w:p w14:paraId="37C3BE30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14:paraId="6B63FE8B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март</w:t>
            </w:r>
          </w:p>
        </w:tc>
        <w:tc>
          <w:tcPr>
            <w:tcW w:w="1842" w:type="dxa"/>
          </w:tcPr>
          <w:p w14:paraId="762902CB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Зав.каф.</w:t>
            </w:r>
          </w:p>
          <w:p w14:paraId="1E5D1FF5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3155D">
              <w:rPr>
                <w:sz w:val="28"/>
                <w:szCs w:val="28"/>
              </w:rPr>
              <w:t>екан</w:t>
            </w:r>
          </w:p>
        </w:tc>
      </w:tr>
      <w:tr w:rsidR="00DF5A38" w:rsidRPr="0093155D" w14:paraId="058303EF" w14:textId="77777777" w:rsidTr="00A41EBD">
        <w:trPr>
          <w:trHeight w:val="628"/>
        </w:trPr>
        <w:tc>
          <w:tcPr>
            <w:tcW w:w="2408" w:type="dxa"/>
          </w:tcPr>
          <w:p w14:paraId="0B4A884A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14:paraId="455B2B2A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Создание коллективной монографии (по каждой кафедре)</w:t>
            </w:r>
          </w:p>
        </w:tc>
        <w:tc>
          <w:tcPr>
            <w:tcW w:w="1419" w:type="dxa"/>
          </w:tcPr>
          <w:p w14:paraId="5593D182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Октябрь-июнь</w:t>
            </w:r>
          </w:p>
        </w:tc>
        <w:tc>
          <w:tcPr>
            <w:tcW w:w="1842" w:type="dxa"/>
          </w:tcPr>
          <w:p w14:paraId="22D94D9B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Зав.каф.</w:t>
            </w:r>
          </w:p>
        </w:tc>
      </w:tr>
      <w:tr w:rsidR="00DF5A38" w:rsidRPr="0093155D" w14:paraId="7BF40D28" w14:textId="77777777" w:rsidTr="00A41EBD">
        <w:trPr>
          <w:trHeight w:val="628"/>
        </w:trPr>
        <w:tc>
          <w:tcPr>
            <w:tcW w:w="10491" w:type="dxa"/>
            <w:gridSpan w:val="4"/>
          </w:tcPr>
          <w:p w14:paraId="0E3AAC63" w14:textId="77777777" w:rsidR="00DF5A38" w:rsidRPr="0093155D" w:rsidRDefault="00DF5A38" w:rsidP="00A41EBD">
            <w:pPr>
              <w:widowControl w:val="0"/>
              <w:jc w:val="center"/>
              <w:rPr>
                <w:sz w:val="28"/>
                <w:szCs w:val="28"/>
              </w:rPr>
            </w:pPr>
            <w:r w:rsidRPr="00BF6311">
              <w:rPr>
                <w:b/>
                <w:i/>
                <w:sz w:val="28"/>
                <w:szCs w:val="28"/>
              </w:rPr>
              <w:t>Повышение квалификации</w:t>
            </w:r>
          </w:p>
        </w:tc>
      </w:tr>
      <w:tr w:rsidR="00DF5A38" w:rsidRPr="0093155D" w14:paraId="6148BA54" w14:textId="77777777" w:rsidTr="00A41EBD">
        <w:trPr>
          <w:trHeight w:val="628"/>
        </w:trPr>
        <w:tc>
          <w:tcPr>
            <w:tcW w:w="2408" w:type="dxa"/>
          </w:tcPr>
          <w:p w14:paraId="5CA9A467" w14:textId="77777777" w:rsidR="00DF5A38" w:rsidRPr="0093155D" w:rsidRDefault="00DF5A38" w:rsidP="008B2131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14:paraId="7314DA68" w14:textId="77777777" w:rsidR="00DF5A38" w:rsidRPr="0093155D" w:rsidRDefault="00DF5A38" w:rsidP="00A41EBD">
            <w:pPr>
              <w:widowControl w:val="0"/>
              <w:jc w:val="both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Разработка программ дополнительного образования  по профилю факультета.</w:t>
            </w:r>
          </w:p>
          <w:p w14:paraId="020BC391" w14:textId="77777777" w:rsidR="00DF5A38" w:rsidRPr="0093155D" w:rsidRDefault="00DF5A38" w:rsidP="00A41EBD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85A47DA" w14:textId="77777777" w:rsidR="00DF5A38" w:rsidRPr="0093155D" w:rsidRDefault="00DF5A38" w:rsidP="00A41EBD">
            <w:pPr>
              <w:widowControl w:val="0"/>
              <w:jc w:val="both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Разработка программы дополнительного  образования (совместно с кафедрой педагогики ПГГПУ и кафедрой логопедии ПГГПУ) «Обучение детей с особыми образовательными потребностями»  </w:t>
            </w:r>
          </w:p>
          <w:p w14:paraId="5A83362F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14:paraId="76C29E8F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</w:tcPr>
          <w:p w14:paraId="2349CCF6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Зав.каф.</w:t>
            </w:r>
          </w:p>
        </w:tc>
      </w:tr>
      <w:tr w:rsidR="00DF5A38" w:rsidRPr="0093155D" w14:paraId="0749A436" w14:textId="77777777" w:rsidTr="00A41EBD">
        <w:trPr>
          <w:trHeight w:val="628"/>
        </w:trPr>
        <w:tc>
          <w:tcPr>
            <w:tcW w:w="2408" w:type="dxa"/>
          </w:tcPr>
          <w:p w14:paraId="3E2114DD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14:paraId="162A2ECA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Реализация программ повышения квалификации.</w:t>
            </w:r>
          </w:p>
        </w:tc>
        <w:tc>
          <w:tcPr>
            <w:tcW w:w="1419" w:type="dxa"/>
          </w:tcPr>
          <w:p w14:paraId="6B51C051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</w:tcPr>
          <w:p w14:paraId="3A4BC176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Зав.каф.</w:t>
            </w:r>
          </w:p>
        </w:tc>
      </w:tr>
      <w:tr w:rsidR="00DF5A38" w:rsidRPr="0093155D" w14:paraId="7B89032C" w14:textId="77777777" w:rsidTr="00A41EBD">
        <w:trPr>
          <w:trHeight w:val="393"/>
        </w:trPr>
        <w:tc>
          <w:tcPr>
            <w:tcW w:w="10491" w:type="dxa"/>
            <w:gridSpan w:val="4"/>
          </w:tcPr>
          <w:p w14:paraId="2F2D6503" w14:textId="77777777" w:rsidR="00DF5A38" w:rsidRPr="0093155D" w:rsidRDefault="00DF5A38" w:rsidP="00A41EBD">
            <w:pPr>
              <w:jc w:val="center"/>
              <w:rPr>
                <w:i/>
                <w:sz w:val="28"/>
                <w:szCs w:val="28"/>
              </w:rPr>
            </w:pPr>
            <w:r w:rsidRPr="00BF6311">
              <w:rPr>
                <w:b/>
                <w:i/>
                <w:sz w:val="28"/>
                <w:szCs w:val="28"/>
              </w:rPr>
              <w:t>Закупки</w:t>
            </w:r>
          </w:p>
        </w:tc>
      </w:tr>
      <w:tr w:rsidR="00DF5A38" w:rsidRPr="0093155D" w14:paraId="26E86477" w14:textId="77777777" w:rsidTr="00A41EBD">
        <w:tblPrEx>
          <w:tblLook w:val="00A0" w:firstRow="1" w:lastRow="0" w:firstColumn="1" w:lastColumn="0" w:noHBand="0" w:noVBand="0"/>
        </w:tblPrEx>
        <w:trPr>
          <w:trHeight w:val="943"/>
        </w:trPr>
        <w:tc>
          <w:tcPr>
            <w:tcW w:w="2408" w:type="dxa"/>
            <w:vMerge w:val="restart"/>
          </w:tcPr>
          <w:p w14:paraId="524B9C14" w14:textId="77777777" w:rsidR="00DF5A38" w:rsidRPr="0093155D" w:rsidRDefault="00DF5A38" w:rsidP="000A68EA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Оборудование помещений кафедр факультета и учебных аудиторий</w:t>
            </w:r>
          </w:p>
        </w:tc>
        <w:tc>
          <w:tcPr>
            <w:tcW w:w="4822" w:type="dxa"/>
          </w:tcPr>
          <w:p w14:paraId="39AF9717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1.Согласование материально-технических затрат с ректоратом</w:t>
            </w:r>
          </w:p>
          <w:p w14:paraId="20440F72" w14:textId="77777777" w:rsidR="00DF5A38" w:rsidRPr="0093155D" w:rsidRDefault="00DF5A38" w:rsidP="00361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3155D">
              <w:rPr>
                <w:sz w:val="28"/>
                <w:szCs w:val="28"/>
              </w:rPr>
              <w:t>Ремонт и оборудование ауд. 72 и 73 (объединение)</w:t>
            </w:r>
            <w:r>
              <w:rPr>
                <w:sz w:val="28"/>
                <w:szCs w:val="28"/>
              </w:rPr>
              <w:t>.</w:t>
            </w:r>
          </w:p>
          <w:p w14:paraId="6E1143D4" w14:textId="77777777" w:rsidR="00DF5A38" w:rsidRDefault="00DF5A38" w:rsidP="003615B7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3. Ремонт в ауд.</w:t>
            </w:r>
            <w:r>
              <w:rPr>
                <w:sz w:val="28"/>
                <w:szCs w:val="28"/>
              </w:rPr>
              <w:t xml:space="preserve"> 71, </w:t>
            </w:r>
            <w:r w:rsidRPr="0093155D">
              <w:rPr>
                <w:sz w:val="28"/>
                <w:szCs w:val="28"/>
              </w:rPr>
              <w:t>67, 68, 66 (кабинет для самостоятельной работы студентов)</w:t>
            </w:r>
            <w:r>
              <w:rPr>
                <w:sz w:val="28"/>
                <w:szCs w:val="28"/>
              </w:rPr>
              <w:t>.</w:t>
            </w:r>
          </w:p>
          <w:p w14:paraId="27641DCB" w14:textId="77777777" w:rsidR="00DF5A38" w:rsidRDefault="00DF5A38" w:rsidP="00361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Приобретение мебели в ауд.69 (шкафы для хранения творческих работ студентов)</w:t>
            </w:r>
          </w:p>
          <w:p w14:paraId="46D7BF4D" w14:textId="77777777" w:rsidR="00DF5A38" w:rsidRDefault="00DF5A38" w:rsidP="00361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Приобретение мультимедийного проектора для аудитории 60 (замена)</w:t>
            </w:r>
          </w:p>
          <w:p w14:paraId="5DD2BC8C" w14:textId="77777777" w:rsidR="00DF5A38" w:rsidRDefault="00DF5A38" w:rsidP="00361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Замена монитора в кабинете декана </w:t>
            </w:r>
          </w:p>
          <w:p w14:paraId="78981CF3" w14:textId="77777777" w:rsidR="00DF5A38" w:rsidRDefault="00DF5A38" w:rsidP="003615B7">
            <w:pPr>
              <w:rPr>
                <w:sz w:val="28"/>
                <w:szCs w:val="28"/>
                <w:lang w:val="en-US"/>
              </w:rPr>
            </w:pPr>
          </w:p>
          <w:p w14:paraId="7E9B8B29" w14:textId="77777777" w:rsidR="00DF5A38" w:rsidRPr="00B04351" w:rsidRDefault="00DF5A38" w:rsidP="003615B7">
            <w:pPr>
              <w:rPr>
                <w:sz w:val="28"/>
                <w:szCs w:val="28"/>
              </w:rPr>
            </w:pPr>
            <w:r w:rsidRPr="00B0435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 Приобретение мебели (столы, шкафы) для кафедр (ауд. 70, 71)</w:t>
            </w:r>
          </w:p>
          <w:p w14:paraId="3036B1E3" w14:textId="77777777" w:rsidR="00DF5A38" w:rsidRPr="0093155D" w:rsidRDefault="00DF5A38" w:rsidP="003615B7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14:paraId="3D530D09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 октябрь</w:t>
            </w:r>
          </w:p>
        </w:tc>
        <w:tc>
          <w:tcPr>
            <w:tcW w:w="1842" w:type="dxa"/>
          </w:tcPr>
          <w:p w14:paraId="3627D542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  учебно- метод. кабинета</w:t>
            </w:r>
          </w:p>
          <w:p w14:paraId="312D074A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  <w:p w14:paraId="277D7235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  <w:p w14:paraId="12932A4E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  <w:p w14:paraId="32CABE04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Декан</w:t>
            </w:r>
          </w:p>
        </w:tc>
      </w:tr>
      <w:tr w:rsidR="00DF5A38" w:rsidRPr="0093155D" w14:paraId="6DEA7D02" w14:textId="77777777" w:rsidTr="00A41EBD">
        <w:tblPrEx>
          <w:tblLook w:val="00A0" w:firstRow="1" w:lastRow="0" w:firstColumn="1" w:lastColumn="0" w:noHBand="0" w:noVBand="0"/>
        </w:tblPrEx>
        <w:trPr>
          <w:trHeight w:val="1571"/>
        </w:trPr>
        <w:tc>
          <w:tcPr>
            <w:tcW w:w="2408" w:type="dxa"/>
            <w:vMerge/>
          </w:tcPr>
          <w:p w14:paraId="3C62E7DF" w14:textId="77777777" w:rsidR="00DF5A38" w:rsidRPr="0093155D" w:rsidRDefault="00DF5A38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14:paraId="39662A28" w14:textId="77777777" w:rsidR="00DF5A38" w:rsidRDefault="00DF5A38" w:rsidP="00163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3155D">
              <w:rPr>
                <w:sz w:val="28"/>
                <w:szCs w:val="28"/>
              </w:rPr>
              <w:t>. Обмен опытом по организации работы метод</w:t>
            </w:r>
            <w:r>
              <w:rPr>
                <w:sz w:val="28"/>
                <w:szCs w:val="28"/>
              </w:rPr>
              <w:t>ического</w:t>
            </w:r>
            <w:r w:rsidRPr="0093155D">
              <w:rPr>
                <w:sz w:val="28"/>
                <w:szCs w:val="28"/>
              </w:rPr>
              <w:t xml:space="preserve"> кабинета на факультете дош</w:t>
            </w:r>
            <w:r>
              <w:rPr>
                <w:sz w:val="28"/>
                <w:szCs w:val="28"/>
              </w:rPr>
              <w:t>кольной педагогики и психологии, факультете музыки.</w:t>
            </w:r>
          </w:p>
          <w:p w14:paraId="1F6C19B3" w14:textId="77777777" w:rsidR="00DF5A38" w:rsidRPr="0093155D" w:rsidRDefault="00DF5A38" w:rsidP="00163B9E">
            <w:pPr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 xml:space="preserve"> </w:t>
            </w:r>
          </w:p>
          <w:p w14:paraId="1122A15A" w14:textId="77777777" w:rsidR="00DF5A38" w:rsidRPr="0093155D" w:rsidRDefault="00DF5A38" w:rsidP="000A6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93155D">
              <w:rPr>
                <w:sz w:val="28"/>
                <w:szCs w:val="28"/>
              </w:rPr>
              <w:t xml:space="preserve"> Приобретение учебно-методической литературы и пополнение  каталога ЦОР</w:t>
            </w:r>
          </w:p>
        </w:tc>
        <w:tc>
          <w:tcPr>
            <w:tcW w:w="1419" w:type="dxa"/>
          </w:tcPr>
          <w:p w14:paraId="7894AB72" w14:textId="77777777" w:rsidR="00DF5A38" w:rsidRPr="0093155D" w:rsidRDefault="00DF5A38" w:rsidP="00A41EBD">
            <w:pPr>
              <w:jc w:val="center"/>
              <w:rPr>
                <w:sz w:val="28"/>
                <w:szCs w:val="28"/>
              </w:rPr>
            </w:pPr>
            <w:r w:rsidRPr="0093155D"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1842" w:type="dxa"/>
          </w:tcPr>
          <w:p w14:paraId="7A8225A1" w14:textId="77777777" w:rsidR="00DF5A38" w:rsidRPr="0093155D" w:rsidRDefault="00DF5A38" w:rsidP="00E25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у</w:t>
            </w:r>
            <w:r w:rsidRPr="0093155D">
              <w:rPr>
                <w:sz w:val="28"/>
                <w:szCs w:val="28"/>
              </w:rPr>
              <w:t>чебно-метод. кабинет</w:t>
            </w:r>
            <w:r>
              <w:rPr>
                <w:sz w:val="28"/>
                <w:szCs w:val="28"/>
              </w:rPr>
              <w:t>а</w:t>
            </w:r>
          </w:p>
        </w:tc>
      </w:tr>
    </w:tbl>
    <w:p w14:paraId="57CAA8BE" w14:textId="77777777" w:rsidR="00DF5A38" w:rsidRPr="0093155D" w:rsidRDefault="00DF5A38" w:rsidP="00E4321A">
      <w:pPr>
        <w:rPr>
          <w:sz w:val="28"/>
          <w:szCs w:val="28"/>
        </w:rPr>
      </w:pPr>
    </w:p>
    <w:sectPr w:rsidR="00DF5A38" w:rsidRPr="0093155D" w:rsidSect="00237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E5A"/>
    <w:multiLevelType w:val="multilevel"/>
    <w:tmpl w:val="53B8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4E4B7B"/>
    <w:multiLevelType w:val="hybridMultilevel"/>
    <w:tmpl w:val="926CC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7E5D57"/>
    <w:multiLevelType w:val="hybridMultilevel"/>
    <w:tmpl w:val="1946F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D365A6"/>
    <w:multiLevelType w:val="hybridMultilevel"/>
    <w:tmpl w:val="C5249C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0DE7CD2"/>
    <w:multiLevelType w:val="hybridMultilevel"/>
    <w:tmpl w:val="CF08F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4305024"/>
    <w:multiLevelType w:val="hybridMultilevel"/>
    <w:tmpl w:val="7F986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2491D5A"/>
    <w:multiLevelType w:val="hybridMultilevel"/>
    <w:tmpl w:val="DD54A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2F84B7D"/>
    <w:multiLevelType w:val="hybridMultilevel"/>
    <w:tmpl w:val="4906B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FF4D65"/>
    <w:multiLevelType w:val="hybridMultilevel"/>
    <w:tmpl w:val="A3208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76F753A"/>
    <w:multiLevelType w:val="hybridMultilevel"/>
    <w:tmpl w:val="2444C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8F039B5"/>
    <w:multiLevelType w:val="hybridMultilevel"/>
    <w:tmpl w:val="7C14A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ADF70E2"/>
    <w:multiLevelType w:val="hybridMultilevel"/>
    <w:tmpl w:val="231C2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4D21C68"/>
    <w:multiLevelType w:val="hybridMultilevel"/>
    <w:tmpl w:val="7E68B9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6C01344"/>
    <w:multiLevelType w:val="hybridMultilevel"/>
    <w:tmpl w:val="A36E3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FE11D8E"/>
    <w:multiLevelType w:val="hybridMultilevel"/>
    <w:tmpl w:val="064038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9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A79"/>
    <w:rsid w:val="00004C47"/>
    <w:rsid w:val="000311D8"/>
    <w:rsid w:val="0003504E"/>
    <w:rsid w:val="00036A04"/>
    <w:rsid w:val="0004465A"/>
    <w:rsid w:val="00097754"/>
    <w:rsid w:val="000A68EA"/>
    <w:rsid w:val="000C07C2"/>
    <w:rsid w:val="000C1424"/>
    <w:rsid w:val="000C70EA"/>
    <w:rsid w:val="000E243F"/>
    <w:rsid w:val="000F6D2F"/>
    <w:rsid w:val="00106943"/>
    <w:rsid w:val="0015544A"/>
    <w:rsid w:val="00163B9E"/>
    <w:rsid w:val="001B5B96"/>
    <w:rsid w:val="001E74E5"/>
    <w:rsid w:val="001F243A"/>
    <w:rsid w:val="001F3140"/>
    <w:rsid w:val="00226747"/>
    <w:rsid w:val="002378EC"/>
    <w:rsid w:val="00252B96"/>
    <w:rsid w:val="002600F7"/>
    <w:rsid w:val="0029235D"/>
    <w:rsid w:val="002E5DB7"/>
    <w:rsid w:val="003012B5"/>
    <w:rsid w:val="00304245"/>
    <w:rsid w:val="003077A3"/>
    <w:rsid w:val="00307CBD"/>
    <w:rsid w:val="0034318F"/>
    <w:rsid w:val="00345EB1"/>
    <w:rsid w:val="003615B7"/>
    <w:rsid w:val="00380A59"/>
    <w:rsid w:val="0039260D"/>
    <w:rsid w:val="003F15CE"/>
    <w:rsid w:val="00422EB7"/>
    <w:rsid w:val="004F6247"/>
    <w:rsid w:val="004F6270"/>
    <w:rsid w:val="00500656"/>
    <w:rsid w:val="00502F9F"/>
    <w:rsid w:val="00521E9C"/>
    <w:rsid w:val="005716AB"/>
    <w:rsid w:val="005853D0"/>
    <w:rsid w:val="006031FB"/>
    <w:rsid w:val="0064614E"/>
    <w:rsid w:val="006573A3"/>
    <w:rsid w:val="0066421F"/>
    <w:rsid w:val="00680A7D"/>
    <w:rsid w:val="006830DF"/>
    <w:rsid w:val="006C2B07"/>
    <w:rsid w:val="006D555A"/>
    <w:rsid w:val="006E2C0B"/>
    <w:rsid w:val="007912F1"/>
    <w:rsid w:val="0079318C"/>
    <w:rsid w:val="007B72FC"/>
    <w:rsid w:val="007D53AE"/>
    <w:rsid w:val="00807C97"/>
    <w:rsid w:val="008653A8"/>
    <w:rsid w:val="008756F1"/>
    <w:rsid w:val="008829B1"/>
    <w:rsid w:val="00886DB0"/>
    <w:rsid w:val="008B2131"/>
    <w:rsid w:val="00917712"/>
    <w:rsid w:val="0093155D"/>
    <w:rsid w:val="0095460C"/>
    <w:rsid w:val="00976A79"/>
    <w:rsid w:val="009C1A35"/>
    <w:rsid w:val="00A41EBD"/>
    <w:rsid w:val="00A66EE6"/>
    <w:rsid w:val="00A82DC9"/>
    <w:rsid w:val="00A84556"/>
    <w:rsid w:val="00AB333C"/>
    <w:rsid w:val="00AD60B8"/>
    <w:rsid w:val="00AE300D"/>
    <w:rsid w:val="00B04351"/>
    <w:rsid w:val="00B24A3D"/>
    <w:rsid w:val="00B6737F"/>
    <w:rsid w:val="00B67F1C"/>
    <w:rsid w:val="00B70AD9"/>
    <w:rsid w:val="00B91F15"/>
    <w:rsid w:val="00BF6311"/>
    <w:rsid w:val="00C01814"/>
    <w:rsid w:val="00CE4EE9"/>
    <w:rsid w:val="00CF7D87"/>
    <w:rsid w:val="00D00CAB"/>
    <w:rsid w:val="00D230DE"/>
    <w:rsid w:val="00D47BF7"/>
    <w:rsid w:val="00D64463"/>
    <w:rsid w:val="00D7276A"/>
    <w:rsid w:val="00D73283"/>
    <w:rsid w:val="00D7431F"/>
    <w:rsid w:val="00D83028"/>
    <w:rsid w:val="00DE421B"/>
    <w:rsid w:val="00DF5A38"/>
    <w:rsid w:val="00E15758"/>
    <w:rsid w:val="00E2556A"/>
    <w:rsid w:val="00E25631"/>
    <w:rsid w:val="00E27352"/>
    <w:rsid w:val="00E4321A"/>
    <w:rsid w:val="00E80C54"/>
    <w:rsid w:val="00E96134"/>
    <w:rsid w:val="00EA423C"/>
    <w:rsid w:val="00EB2C2F"/>
    <w:rsid w:val="00EC0664"/>
    <w:rsid w:val="00EE6659"/>
    <w:rsid w:val="00F52120"/>
    <w:rsid w:val="00FB31DC"/>
    <w:rsid w:val="00FC1EE1"/>
    <w:rsid w:val="00FE3749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E7A2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Address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4321A"/>
    <w:pPr>
      <w:suppressAutoHyphens/>
      <w:spacing w:before="280" w:after="119"/>
    </w:pPr>
    <w:rPr>
      <w:lang w:eastAsia="ar-SA"/>
    </w:rPr>
  </w:style>
  <w:style w:type="table" w:styleId="a4">
    <w:name w:val="Table Grid"/>
    <w:basedOn w:val="a1"/>
    <w:uiPriority w:val="99"/>
    <w:rsid w:val="00E80C5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E27352"/>
    <w:pPr>
      <w:ind w:left="720"/>
      <w:contextualSpacing/>
    </w:pPr>
  </w:style>
  <w:style w:type="paragraph" w:styleId="HTML">
    <w:name w:val="HTML Address"/>
    <w:basedOn w:val="a"/>
    <w:link w:val="HTML0"/>
    <w:uiPriority w:val="99"/>
    <w:rsid w:val="008756F1"/>
    <w:rPr>
      <w:i/>
      <w:iCs/>
    </w:rPr>
  </w:style>
  <w:style w:type="character" w:customStyle="1" w:styleId="HTML0">
    <w:name w:val="Адрес HTML Знак"/>
    <w:basedOn w:val="a0"/>
    <w:link w:val="HTML"/>
    <w:uiPriority w:val="99"/>
    <w:locked/>
    <w:rsid w:val="008756F1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6">
    <w:name w:val="Strong"/>
    <w:basedOn w:val="a0"/>
    <w:uiPriority w:val="99"/>
    <w:qFormat/>
    <w:locked/>
    <w:rsid w:val="000C07C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0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4</Pages>
  <Words>1492</Words>
  <Characters>8506</Characters>
  <Application>Microsoft Macintosh Word</Application>
  <DocSecurity>0</DocSecurity>
  <Lines>70</Lines>
  <Paragraphs>19</Paragraphs>
  <ScaleCrop>false</ScaleCrop>
  <Company/>
  <LinksUpToDate>false</LinksUpToDate>
  <CharactersWithSpaces>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Балашова</cp:lastModifiedBy>
  <cp:revision>28</cp:revision>
  <dcterms:created xsi:type="dcterms:W3CDTF">2013-09-16T19:28:00Z</dcterms:created>
  <dcterms:modified xsi:type="dcterms:W3CDTF">2015-09-20T18:10:00Z</dcterms:modified>
</cp:coreProperties>
</file>