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67" w:rsidRPr="008A6467" w:rsidRDefault="008A6467" w:rsidP="008A6467">
      <w:pPr>
        <w:jc w:val="center"/>
        <w:rPr>
          <w:b/>
          <w:sz w:val="40"/>
        </w:rPr>
      </w:pPr>
      <w:r w:rsidRPr="008A6467">
        <w:rPr>
          <w:b/>
          <w:sz w:val="40"/>
        </w:rPr>
        <w:t>Первенство ПГГПУ</w:t>
      </w:r>
    </w:p>
    <w:p w:rsidR="00B622CA" w:rsidRDefault="008A6467" w:rsidP="008A6467">
      <w:pPr>
        <w:jc w:val="center"/>
        <w:rPr>
          <w:b/>
          <w:sz w:val="40"/>
        </w:rPr>
      </w:pPr>
      <w:r w:rsidRPr="008A6467">
        <w:rPr>
          <w:b/>
          <w:sz w:val="40"/>
        </w:rPr>
        <w:t>«Первокурсник-2018»-«Веселые старты»</w:t>
      </w:r>
    </w:p>
    <w:p w:rsidR="008A6467" w:rsidRDefault="008A6467" w:rsidP="008A6467">
      <w:pPr>
        <w:jc w:val="center"/>
        <w:rPr>
          <w:b/>
          <w:sz w:val="40"/>
        </w:rPr>
      </w:pPr>
    </w:p>
    <w:p w:rsidR="008A6467" w:rsidRPr="008A6467" w:rsidRDefault="008A6467" w:rsidP="008A6467">
      <w:pPr>
        <w:jc w:val="center"/>
        <w:rPr>
          <w:b/>
          <w:sz w:val="40"/>
        </w:rPr>
      </w:pPr>
    </w:p>
    <w:p w:rsidR="008A6467" w:rsidRDefault="008A6467"/>
    <w:tbl>
      <w:tblPr>
        <w:tblStyle w:val="a7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355"/>
      </w:tblGrid>
      <w:tr w:rsidR="008A6467" w:rsidRPr="008A6467" w:rsidTr="008A6467">
        <w:trPr>
          <w:jc w:val="center"/>
        </w:trPr>
        <w:tc>
          <w:tcPr>
            <w:tcW w:w="959" w:type="dxa"/>
          </w:tcPr>
          <w:p w:rsidR="008A6467" w:rsidRPr="008A6467" w:rsidRDefault="008A6467" w:rsidP="008A6467">
            <w:pPr>
              <w:spacing w:line="360" w:lineRule="auto"/>
              <w:jc w:val="center"/>
              <w:rPr>
                <w:b/>
                <w:sz w:val="36"/>
                <w:lang w:val="en-US"/>
              </w:rPr>
            </w:pPr>
            <w:r w:rsidRPr="008A6467">
              <w:rPr>
                <w:b/>
                <w:sz w:val="36"/>
                <w:lang w:val="en-US"/>
              </w:rPr>
              <w:t>I</w:t>
            </w:r>
          </w:p>
        </w:tc>
        <w:tc>
          <w:tcPr>
            <w:tcW w:w="9355" w:type="dxa"/>
          </w:tcPr>
          <w:p w:rsidR="008A6467" w:rsidRPr="008A6467" w:rsidRDefault="008A6467" w:rsidP="008A6467">
            <w:pPr>
              <w:spacing w:line="360" w:lineRule="auto"/>
              <w:jc w:val="center"/>
              <w:rPr>
                <w:b/>
                <w:sz w:val="36"/>
              </w:rPr>
            </w:pPr>
            <w:r w:rsidRPr="008A6467">
              <w:rPr>
                <w:b/>
                <w:sz w:val="36"/>
              </w:rPr>
              <w:t>Факультет физической культуры</w:t>
            </w:r>
          </w:p>
        </w:tc>
      </w:tr>
      <w:tr w:rsidR="008A6467" w:rsidRPr="008A6467" w:rsidTr="008A6467">
        <w:trPr>
          <w:jc w:val="center"/>
        </w:trPr>
        <w:tc>
          <w:tcPr>
            <w:tcW w:w="959" w:type="dxa"/>
          </w:tcPr>
          <w:p w:rsidR="008A6467" w:rsidRPr="008A6467" w:rsidRDefault="008A6467" w:rsidP="008A6467">
            <w:pPr>
              <w:spacing w:line="360" w:lineRule="auto"/>
              <w:jc w:val="center"/>
              <w:rPr>
                <w:b/>
                <w:sz w:val="36"/>
                <w:lang w:val="en-US"/>
              </w:rPr>
            </w:pPr>
            <w:r w:rsidRPr="008A6467">
              <w:rPr>
                <w:b/>
                <w:sz w:val="36"/>
                <w:lang w:val="en-US"/>
              </w:rPr>
              <w:t>II</w:t>
            </w:r>
          </w:p>
        </w:tc>
        <w:tc>
          <w:tcPr>
            <w:tcW w:w="9355" w:type="dxa"/>
          </w:tcPr>
          <w:p w:rsidR="008A6467" w:rsidRPr="008A6467" w:rsidRDefault="008A6467" w:rsidP="008A6467">
            <w:pPr>
              <w:spacing w:line="360" w:lineRule="auto"/>
              <w:jc w:val="center"/>
              <w:rPr>
                <w:b/>
                <w:sz w:val="36"/>
              </w:rPr>
            </w:pPr>
            <w:r w:rsidRPr="008A6467">
              <w:rPr>
                <w:b/>
                <w:sz w:val="36"/>
              </w:rPr>
              <w:t>Факультет педагогики и методики начального образования</w:t>
            </w:r>
          </w:p>
        </w:tc>
      </w:tr>
      <w:tr w:rsidR="008A6467" w:rsidRPr="008A6467" w:rsidTr="008A6467">
        <w:trPr>
          <w:jc w:val="center"/>
        </w:trPr>
        <w:tc>
          <w:tcPr>
            <w:tcW w:w="959" w:type="dxa"/>
          </w:tcPr>
          <w:p w:rsidR="008A6467" w:rsidRPr="008A6467" w:rsidRDefault="008A6467" w:rsidP="008A6467">
            <w:pPr>
              <w:spacing w:line="360" w:lineRule="auto"/>
              <w:jc w:val="center"/>
              <w:rPr>
                <w:b/>
                <w:sz w:val="36"/>
                <w:lang w:val="en-US"/>
              </w:rPr>
            </w:pPr>
            <w:r w:rsidRPr="008A6467">
              <w:rPr>
                <w:b/>
                <w:sz w:val="36"/>
                <w:lang w:val="en-US"/>
              </w:rPr>
              <w:t>III</w:t>
            </w:r>
          </w:p>
        </w:tc>
        <w:tc>
          <w:tcPr>
            <w:tcW w:w="9355" w:type="dxa"/>
          </w:tcPr>
          <w:p w:rsidR="008A6467" w:rsidRPr="008A6467" w:rsidRDefault="008A6467" w:rsidP="008A6467">
            <w:pPr>
              <w:spacing w:line="360" w:lineRule="auto"/>
              <w:jc w:val="center"/>
              <w:rPr>
                <w:b/>
                <w:sz w:val="36"/>
              </w:rPr>
            </w:pPr>
            <w:r w:rsidRPr="008A6467">
              <w:rPr>
                <w:b/>
                <w:sz w:val="36"/>
              </w:rPr>
              <w:t>Факультет иностранных языков</w:t>
            </w:r>
          </w:p>
        </w:tc>
      </w:tr>
      <w:tr w:rsidR="008A6467" w:rsidRPr="008A6467" w:rsidTr="008A6467">
        <w:trPr>
          <w:jc w:val="center"/>
        </w:trPr>
        <w:tc>
          <w:tcPr>
            <w:tcW w:w="959" w:type="dxa"/>
          </w:tcPr>
          <w:p w:rsidR="008A6467" w:rsidRPr="008A6467" w:rsidRDefault="008A6467" w:rsidP="008A6467">
            <w:pPr>
              <w:spacing w:line="360" w:lineRule="auto"/>
              <w:jc w:val="center"/>
              <w:rPr>
                <w:sz w:val="36"/>
                <w:lang w:val="en-US"/>
              </w:rPr>
            </w:pPr>
            <w:r w:rsidRPr="008A6467">
              <w:rPr>
                <w:sz w:val="36"/>
                <w:lang w:val="en-US"/>
              </w:rPr>
              <w:t>4</w:t>
            </w:r>
          </w:p>
        </w:tc>
        <w:tc>
          <w:tcPr>
            <w:tcW w:w="9355" w:type="dxa"/>
          </w:tcPr>
          <w:p w:rsidR="008A6467" w:rsidRPr="008A6467" w:rsidRDefault="008A6467" w:rsidP="008A6467">
            <w:pPr>
              <w:spacing w:line="360" w:lineRule="auto"/>
              <w:jc w:val="center"/>
              <w:rPr>
                <w:sz w:val="36"/>
              </w:rPr>
            </w:pPr>
            <w:r w:rsidRPr="008A6467">
              <w:rPr>
                <w:sz w:val="36"/>
              </w:rPr>
              <w:t>Исторический факультет</w:t>
            </w:r>
          </w:p>
        </w:tc>
      </w:tr>
      <w:tr w:rsidR="008A6467" w:rsidRPr="008A6467" w:rsidTr="008A6467">
        <w:trPr>
          <w:jc w:val="center"/>
        </w:trPr>
        <w:tc>
          <w:tcPr>
            <w:tcW w:w="959" w:type="dxa"/>
          </w:tcPr>
          <w:p w:rsidR="008A6467" w:rsidRPr="008A6467" w:rsidRDefault="008A6467" w:rsidP="008A6467">
            <w:pPr>
              <w:spacing w:line="360" w:lineRule="auto"/>
              <w:jc w:val="center"/>
              <w:rPr>
                <w:sz w:val="36"/>
                <w:lang w:val="en-US"/>
              </w:rPr>
            </w:pPr>
            <w:r w:rsidRPr="008A6467">
              <w:rPr>
                <w:sz w:val="36"/>
                <w:lang w:val="en-US"/>
              </w:rPr>
              <w:t>5</w:t>
            </w:r>
          </w:p>
        </w:tc>
        <w:tc>
          <w:tcPr>
            <w:tcW w:w="9355" w:type="dxa"/>
          </w:tcPr>
          <w:p w:rsidR="008A6467" w:rsidRPr="008A6467" w:rsidRDefault="008A6467" w:rsidP="008A6467">
            <w:pPr>
              <w:spacing w:line="360" w:lineRule="auto"/>
              <w:jc w:val="center"/>
              <w:rPr>
                <w:sz w:val="36"/>
              </w:rPr>
            </w:pPr>
            <w:r w:rsidRPr="008A6467">
              <w:rPr>
                <w:sz w:val="36"/>
              </w:rPr>
              <w:t>Факультет педагогики и психологии детства</w:t>
            </w:r>
          </w:p>
        </w:tc>
      </w:tr>
      <w:tr w:rsidR="008A6467" w:rsidRPr="008A6467" w:rsidTr="008A6467">
        <w:trPr>
          <w:jc w:val="center"/>
        </w:trPr>
        <w:tc>
          <w:tcPr>
            <w:tcW w:w="959" w:type="dxa"/>
          </w:tcPr>
          <w:p w:rsidR="008A6467" w:rsidRPr="008A6467" w:rsidRDefault="008A6467" w:rsidP="008A6467">
            <w:pPr>
              <w:spacing w:line="360" w:lineRule="auto"/>
              <w:jc w:val="center"/>
              <w:rPr>
                <w:sz w:val="36"/>
                <w:lang w:val="en-US"/>
              </w:rPr>
            </w:pPr>
            <w:r w:rsidRPr="008A6467">
              <w:rPr>
                <w:sz w:val="36"/>
                <w:lang w:val="en-US"/>
              </w:rPr>
              <w:t>6</w:t>
            </w:r>
          </w:p>
        </w:tc>
        <w:tc>
          <w:tcPr>
            <w:tcW w:w="9355" w:type="dxa"/>
          </w:tcPr>
          <w:p w:rsidR="008A6467" w:rsidRPr="008A6467" w:rsidRDefault="008A6467" w:rsidP="008A6467">
            <w:pPr>
              <w:spacing w:line="360" w:lineRule="auto"/>
              <w:jc w:val="center"/>
              <w:rPr>
                <w:sz w:val="36"/>
              </w:rPr>
            </w:pPr>
            <w:r w:rsidRPr="008A6467">
              <w:rPr>
                <w:sz w:val="36"/>
              </w:rPr>
              <w:t>Факультет информатики и экономики</w:t>
            </w:r>
          </w:p>
        </w:tc>
      </w:tr>
      <w:tr w:rsidR="008A6467" w:rsidRPr="008A6467" w:rsidTr="008A6467">
        <w:trPr>
          <w:jc w:val="center"/>
        </w:trPr>
        <w:tc>
          <w:tcPr>
            <w:tcW w:w="959" w:type="dxa"/>
          </w:tcPr>
          <w:p w:rsidR="008A6467" w:rsidRPr="008A6467" w:rsidRDefault="008A6467" w:rsidP="008A6467">
            <w:pPr>
              <w:spacing w:line="360" w:lineRule="auto"/>
              <w:jc w:val="center"/>
              <w:rPr>
                <w:sz w:val="36"/>
                <w:lang w:val="en-US"/>
              </w:rPr>
            </w:pPr>
            <w:r w:rsidRPr="008A6467">
              <w:rPr>
                <w:sz w:val="36"/>
                <w:lang w:val="en-US"/>
              </w:rPr>
              <w:t>7</w:t>
            </w:r>
          </w:p>
        </w:tc>
        <w:tc>
          <w:tcPr>
            <w:tcW w:w="9355" w:type="dxa"/>
          </w:tcPr>
          <w:p w:rsidR="008A6467" w:rsidRPr="008A6467" w:rsidRDefault="008A6467" w:rsidP="008A6467">
            <w:pPr>
              <w:spacing w:line="360" w:lineRule="auto"/>
              <w:jc w:val="center"/>
              <w:rPr>
                <w:sz w:val="36"/>
              </w:rPr>
            </w:pPr>
            <w:r w:rsidRPr="008A6467">
              <w:rPr>
                <w:sz w:val="36"/>
              </w:rPr>
              <w:t>Физический факультет</w:t>
            </w:r>
          </w:p>
        </w:tc>
      </w:tr>
      <w:tr w:rsidR="008A6467" w:rsidRPr="008A6467" w:rsidTr="008A6467">
        <w:trPr>
          <w:jc w:val="center"/>
        </w:trPr>
        <w:tc>
          <w:tcPr>
            <w:tcW w:w="959" w:type="dxa"/>
          </w:tcPr>
          <w:p w:rsidR="008A6467" w:rsidRPr="008A6467" w:rsidRDefault="008A6467" w:rsidP="008A6467">
            <w:pPr>
              <w:spacing w:line="360" w:lineRule="auto"/>
              <w:jc w:val="center"/>
              <w:rPr>
                <w:sz w:val="36"/>
                <w:lang w:val="en-US"/>
              </w:rPr>
            </w:pPr>
            <w:r w:rsidRPr="008A6467">
              <w:rPr>
                <w:sz w:val="36"/>
                <w:lang w:val="en-US"/>
              </w:rPr>
              <w:t>8</w:t>
            </w:r>
          </w:p>
        </w:tc>
        <w:tc>
          <w:tcPr>
            <w:tcW w:w="9355" w:type="dxa"/>
          </w:tcPr>
          <w:p w:rsidR="008A6467" w:rsidRPr="008A6467" w:rsidRDefault="008A6467" w:rsidP="008A6467">
            <w:pPr>
              <w:spacing w:line="360" w:lineRule="auto"/>
              <w:jc w:val="center"/>
              <w:rPr>
                <w:sz w:val="36"/>
              </w:rPr>
            </w:pPr>
            <w:r w:rsidRPr="008A6467">
              <w:rPr>
                <w:sz w:val="36"/>
              </w:rPr>
              <w:t>Факультет правового и социально педагогического образования</w:t>
            </w:r>
          </w:p>
        </w:tc>
      </w:tr>
      <w:tr w:rsidR="008A6467" w:rsidRPr="008A6467" w:rsidTr="008A6467">
        <w:trPr>
          <w:jc w:val="center"/>
        </w:trPr>
        <w:tc>
          <w:tcPr>
            <w:tcW w:w="959" w:type="dxa"/>
          </w:tcPr>
          <w:p w:rsidR="008A6467" w:rsidRPr="008A6467" w:rsidRDefault="008A6467" w:rsidP="008A6467">
            <w:pPr>
              <w:spacing w:line="360" w:lineRule="auto"/>
              <w:jc w:val="center"/>
              <w:rPr>
                <w:sz w:val="36"/>
                <w:lang w:val="en-US"/>
              </w:rPr>
            </w:pPr>
            <w:r w:rsidRPr="008A6467">
              <w:rPr>
                <w:sz w:val="36"/>
                <w:lang w:val="en-US"/>
              </w:rPr>
              <w:t>9</w:t>
            </w:r>
          </w:p>
        </w:tc>
        <w:tc>
          <w:tcPr>
            <w:tcW w:w="9355" w:type="dxa"/>
          </w:tcPr>
          <w:p w:rsidR="008A6467" w:rsidRPr="008A6467" w:rsidRDefault="008A6467" w:rsidP="008A6467">
            <w:pPr>
              <w:spacing w:line="360" w:lineRule="auto"/>
              <w:jc w:val="center"/>
              <w:rPr>
                <w:sz w:val="36"/>
              </w:rPr>
            </w:pPr>
            <w:r w:rsidRPr="008A6467">
              <w:rPr>
                <w:sz w:val="36"/>
              </w:rPr>
              <w:t>Естественнонаучный факультет</w:t>
            </w:r>
          </w:p>
        </w:tc>
      </w:tr>
    </w:tbl>
    <w:p w:rsidR="008A6467" w:rsidRDefault="008A6467">
      <w:bookmarkStart w:id="0" w:name="_GoBack"/>
      <w:bookmarkEnd w:id="0"/>
    </w:p>
    <w:sectPr w:rsidR="008A6467" w:rsidSect="00D85800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67"/>
    <w:rsid w:val="008A6467"/>
    <w:rsid w:val="00B622CA"/>
    <w:rsid w:val="00D24454"/>
    <w:rsid w:val="00D8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54"/>
    <w:rPr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24454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24454"/>
    <w:rPr>
      <w:b/>
      <w:bCs/>
      <w:i/>
      <w:i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24454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rsid w:val="00D24454"/>
    <w:rPr>
      <w:sz w:val="28"/>
      <w:szCs w:val="24"/>
    </w:rPr>
  </w:style>
  <w:style w:type="character" w:styleId="a5">
    <w:name w:val="Strong"/>
    <w:qFormat/>
    <w:rsid w:val="00D24454"/>
    <w:rPr>
      <w:b/>
      <w:bCs/>
    </w:rPr>
  </w:style>
  <w:style w:type="character" w:styleId="a6">
    <w:name w:val="Emphasis"/>
    <w:qFormat/>
    <w:rsid w:val="00D24454"/>
    <w:rPr>
      <w:i/>
      <w:iCs/>
    </w:rPr>
  </w:style>
  <w:style w:type="table" w:styleId="a7">
    <w:name w:val="Table Grid"/>
    <w:basedOn w:val="a1"/>
    <w:uiPriority w:val="59"/>
    <w:rsid w:val="008A6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54"/>
    <w:rPr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24454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24454"/>
    <w:rPr>
      <w:b/>
      <w:bCs/>
      <w:i/>
      <w:i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24454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rsid w:val="00D24454"/>
    <w:rPr>
      <w:sz w:val="28"/>
      <w:szCs w:val="24"/>
    </w:rPr>
  </w:style>
  <w:style w:type="character" w:styleId="a5">
    <w:name w:val="Strong"/>
    <w:qFormat/>
    <w:rsid w:val="00D24454"/>
    <w:rPr>
      <w:b/>
      <w:bCs/>
    </w:rPr>
  </w:style>
  <w:style w:type="character" w:styleId="a6">
    <w:name w:val="Emphasis"/>
    <w:qFormat/>
    <w:rsid w:val="00D24454"/>
    <w:rPr>
      <w:i/>
      <w:iCs/>
    </w:rPr>
  </w:style>
  <w:style w:type="table" w:styleId="a7">
    <w:name w:val="Table Grid"/>
    <w:basedOn w:val="a1"/>
    <w:uiPriority w:val="59"/>
    <w:rsid w:val="008A6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Кетов Герман Борисович</dc:creator>
  <cp:lastModifiedBy>Кетов Герман Борисович</cp:lastModifiedBy>
  <cp:revision>1</cp:revision>
  <cp:lastPrinted>2018-10-31T12:44:00Z</cp:lastPrinted>
  <dcterms:created xsi:type="dcterms:W3CDTF">2018-10-31T12:38:00Z</dcterms:created>
  <dcterms:modified xsi:type="dcterms:W3CDTF">2018-10-31T12:47:00Z</dcterms:modified>
</cp:coreProperties>
</file>