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08" w:rsidRDefault="00970F08">
      <w:r>
        <w:t>Онлайн-обучение</w:t>
      </w:r>
    </w:p>
    <w:p w:rsidR="00970F08" w:rsidRDefault="00970F08"/>
    <w:p w:rsidR="003A3E24" w:rsidRDefault="00970F08">
      <w:r>
        <w:t xml:space="preserve">Опрос: </w:t>
      </w:r>
      <w:hyperlink r:id="rId5" w:history="1">
        <w:r w:rsidRPr="00BA2675">
          <w:rPr>
            <w:rStyle w:val="a3"/>
          </w:rPr>
          <w:t>https://docs.google.com/forms/d/1JBnaOjUi8goV6WUY-X_jki2eKVJ5bbuHKZOLTtVNlEI/viewform?edit_requested=true</w:t>
        </w:r>
      </w:hyperlink>
    </w:p>
    <w:p w:rsidR="00970F08" w:rsidRDefault="00970F08"/>
    <w:p w:rsidR="00970F08" w:rsidRDefault="00970F08">
      <w:r>
        <w:t>Количество человек, прошедших опрос: 788</w:t>
      </w:r>
    </w:p>
    <w:p w:rsidR="00970F08" w:rsidRDefault="00970F08"/>
    <w:p w:rsidR="00970F08" w:rsidRDefault="00970F08">
      <w:r>
        <w:t>Ключевые вопросы с ответами участников:</w:t>
      </w:r>
    </w:p>
    <w:p w:rsidR="00970F08" w:rsidRDefault="00970F08" w:rsidP="00970F08">
      <w:pPr>
        <w:pStyle w:val="a4"/>
        <w:numPr>
          <w:ilvl w:val="0"/>
          <w:numId w:val="1"/>
        </w:numPr>
      </w:pPr>
      <w:r>
        <w:t>Устраивают ли Вас потоковые лекции?</w:t>
      </w:r>
    </w:p>
    <w:p w:rsidR="00970F08" w:rsidRDefault="00C72D88" w:rsidP="00970F08">
      <w:r>
        <w:rPr>
          <w:noProof/>
          <w:lang w:eastAsia="ru-RU"/>
        </w:rPr>
        <w:drawing>
          <wp:inline distT="0" distB="0" distL="0" distR="0">
            <wp:extent cx="3916392" cy="2467155"/>
            <wp:effectExtent l="0" t="0" r="2730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6F2B" w:rsidRDefault="00096F2B" w:rsidP="00096F2B">
      <w:pPr>
        <w:pStyle w:val="a4"/>
        <w:numPr>
          <w:ilvl w:val="0"/>
          <w:numId w:val="1"/>
        </w:numPr>
      </w:pPr>
      <w:r>
        <w:t>Хотели ли бы Вы, чтоб потоковые лекции отменили?</w:t>
      </w:r>
      <w:r w:rsidR="00C72D88" w:rsidRPr="00C72D88">
        <w:rPr>
          <w:noProof/>
          <w:lang w:eastAsia="ru-RU"/>
        </w:rPr>
        <w:t xml:space="preserve"> </w:t>
      </w:r>
      <w:r w:rsidR="00C72D88">
        <w:rPr>
          <w:noProof/>
          <w:lang w:eastAsia="ru-RU"/>
        </w:rPr>
        <w:drawing>
          <wp:inline distT="0" distB="0" distL="0" distR="0">
            <wp:extent cx="4063041" cy="2251495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6F2B" w:rsidRDefault="00096F2B" w:rsidP="00096F2B"/>
    <w:p w:rsidR="00C72D88" w:rsidRDefault="00C72D88" w:rsidP="00C72D88">
      <w:pPr>
        <w:pStyle w:val="a4"/>
        <w:numPr>
          <w:ilvl w:val="0"/>
          <w:numId w:val="1"/>
        </w:numPr>
      </w:pPr>
      <w:r>
        <w:t xml:space="preserve">Согласны ли Вы заменить потоковые лекции на </w:t>
      </w:r>
      <w:proofErr w:type="spellStart"/>
      <w:r>
        <w:t>вебинары</w:t>
      </w:r>
      <w:proofErr w:type="spellEnd"/>
      <w:r>
        <w:t>?</w:t>
      </w:r>
      <w:r w:rsidRPr="00C72D8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795623" cy="2294626"/>
            <wp:effectExtent l="0" t="0" r="14605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09CF" w:rsidRDefault="00C72D88" w:rsidP="00C72D88">
      <w:pPr>
        <w:ind w:left="360"/>
      </w:pPr>
      <w:r>
        <w:lastRenderedPageBreak/>
        <w:t xml:space="preserve">Анализ:  После прохождения студентами ПГГПУ по теме «Онлайн-обучение» мы выявили, что большинство студентов нашего ВУЗа </w:t>
      </w:r>
      <w:r w:rsidR="001A09CF">
        <w:t xml:space="preserve">хотят продолжить обучение традиционным способом, т. е. с помощью получения информации на потоковых лекциях. В ходе опроса стало понятно, что информационный век и современные технологии до конца не способны заменить человеческое общение и передачу знаний. </w:t>
      </w:r>
    </w:p>
    <w:p w:rsidR="001A09CF" w:rsidRDefault="001A09CF" w:rsidP="00C72D88">
      <w:pPr>
        <w:ind w:left="360"/>
      </w:pPr>
    </w:p>
    <w:p w:rsidR="00C72D88" w:rsidRDefault="001A09CF" w:rsidP="00C72D88">
      <w:pPr>
        <w:ind w:left="360"/>
      </w:pPr>
      <w:r>
        <w:t xml:space="preserve">Вывод:   многие обучающиеся ПГГПУ знакомы с такой платформой обучения, как </w:t>
      </w:r>
      <w:proofErr w:type="spellStart"/>
      <w:r w:rsidR="002F64A0">
        <w:t>вебинары</w:t>
      </w:r>
      <w:proofErr w:type="spellEnd"/>
      <w:r w:rsidR="002F64A0">
        <w:t>, но отказываются от них в пользу потоковых лекций.</w:t>
      </w:r>
      <w:bookmarkStart w:id="0" w:name="_GoBack"/>
      <w:bookmarkEnd w:id="0"/>
    </w:p>
    <w:p w:rsidR="00C72D88" w:rsidRDefault="00C72D88" w:rsidP="00C72D88">
      <w:pPr>
        <w:pStyle w:val="a4"/>
      </w:pPr>
    </w:p>
    <w:sectPr w:rsidR="00C72D88" w:rsidSect="00C72D8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67589"/>
    <w:multiLevelType w:val="hybridMultilevel"/>
    <w:tmpl w:val="9400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F08"/>
    <w:rsid w:val="00096F2B"/>
    <w:rsid w:val="001A09CF"/>
    <w:rsid w:val="002F64A0"/>
    <w:rsid w:val="003A3E24"/>
    <w:rsid w:val="00970F08"/>
    <w:rsid w:val="00C43FDD"/>
    <w:rsid w:val="00C72D88"/>
    <w:rsid w:val="00E8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F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0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F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0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hyperlink" Target="https://docs.google.com/forms/d/1JBnaOjUi8goV6WUY-X_jki2eKVJ5bbuHKZOLTtVNlEI/viewform?edit_requested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90.7</c:v>
                </c:pt>
                <c:pt idx="1">
                  <c:v>6.9</c:v>
                </c:pt>
                <c:pt idx="2">
                  <c:v>2.4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17.399999999999999</c:v>
                </c:pt>
                <c:pt idx="1">
                  <c:v>77.2</c:v>
                </c:pt>
                <c:pt idx="2">
                  <c:v>5.5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24.7</c:v>
                </c:pt>
                <c:pt idx="1">
                  <c:v>64.3</c:v>
                </c:pt>
                <c:pt idx="2">
                  <c:v>10.9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Katerina</cp:lastModifiedBy>
  <cp:revision>2</cp:revision>
  <dcterms:created xsi:type="dcterms:W3CDTF">2020-01-29T06:59:00Z</dcterms:created>
  <dcterms:modified xsi:type="dcterms:W3CDTF">2020-01-29T06:59:00Z</dcterms:modified>
</cp:coreProperties>
</file>