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E0" w:rsidRPr="00631542" w:rsidRDefault="00C40BE0" w:rsidP="00C40B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краткосрочного курса</w:t>
      </w:r>
    </w:p>
    <w:p w:rsidR="00C40BE0" w:rsidRDefault="00C40BE0" w:rsidP="00C40BE0">
      <w:pPr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spacing w:line="360" w:lineRule="auto"/>
        <w:ind w:firstLine="180"/>
        <w:jc w:val="center"/>
        <w:rPr>
          <w:sz w:val="28"/>
          <w:szCs w:val="28"/>
        </w:rPr>
      </w:pPr>
      <w:r w:rsidRPr="00DE63B8">
        <w:rPr>
          <w:sz w:val="28"/>
          <w:szCs w:val="28"/>
        </w:rPr>
        <w:t>МАОУ «Средняя общеобразовательная школа №2 с углубленным изучением предметов гуманитарного профиля имени В. Н. Татищева» г. Перми</w:t>
      </w:r>
    </w:p>
    <w:p w:rsidR="00C40BE0" w:rsidRDefault="00C40BE0" w:rsidP="00C40BE0">
      <w:pPr>
        <w:spacing w:line="360" w:lineRule="auto"/>
        <w:ind w:firstLine="180"/>
        <w:jc w:val="both"/>
        <w:rPr>
          <w:sz w:val="28"/>
          <w:szCs w:val="28"/>
        </w:rPr>
      </w:pPr>
    </w:p>
    <w:p w:rsidR="00C40BE0" w:rsidRDefault="00C40BE0" w:rsidP="00C40BE0">
      <w:pPr>
        <w:spacing w:line="360" w:lineRule="auto"/>
        <w:ind w:firstLine="180"/>
        <w:jc w:val="both"/>
        <w:rPr>
          <w:sz w:val="28"/>
          <w:szCs w:val="28"/>
        </w:rPr>
      </w:pPr>
    </w:p>
    <w:p w:rsidR="00C40BE0" w:rsidRPr="00DE63B8" w:rsidRDefault="00C40BE0" w:rsidP="00C40BE0">
      <w:pPr>
        <w:spacing w:line="360" w:lineRule="auto"/>
        <w:ind w:firstLine="180"/>
        <w:jc w:val="both"/>
        <w:rPr>
          <w:sz w:val="28"/>
          <w:szCs w:val="28"/>
        </w:rPr>
      </w:pPr>
    </w:p>
    <w:p w:rsidR="00C40BE0" w:rsidRPr="00DE63B8" w:rsidRDefault="00C40BE0" w:rsidP="00C40BE0">
      <w:pPr>
        <w:spacing w:line="360" w:lineRule="auto"/>
        <w:jc w:val="center"/>
        <w:rPr>
          <w:sz w:val="28"/>
          <w:szCs w:val="28"/>
        </w:rPr>
      </w:pPr>
    </w:p>
    <w:p w:rsidR="00C40BE0" w:rsidRPr="00DE63B8" w:rsidRDefault="00C40BE0" w:rsidP="00C40BE0">
      <w:pPr>
        <w:spacing w:line="360" w:lineRule="auto"/>
        <w:jc w:val="center"/>
        <w:rPr>
          <w:b/>
          <w:sz w:val="28"/>
          <w:szCs w:val="28"/>
        </w:rPr>
      </w:pPr>
      <w:r w:rsidRPr="00DE63B8">
        <w:rPr>
          <w:b/>
          <w:sz w:val="28"/>
          <w:szCs w:val="28"/>
        </w:rPr>
        <w:t>Программа краткосрочного курса</w:t>
      </w:r>
    </w:p>
    <w:p w:rsidR="00C40BE0" w:rsidRPr="00DE63B8" w:rsidRDefault="00C40BE0" w:rsidP="00C40BE0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 w:rsidRPr="00DE63B8">
        <w:rPr>
          <w:b/>
          <w:sz w:val="28"/>
          <w:szCs w:val="28"/>
        </w:rPr>
        <w:t>«Мастерская дизайна настольных игр»</w:t>
      </w: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C40BE0" w:rsidRPr="00DE63B8" w:rsidRDefault="00C40BE0" w:rsidP="00C40BE0">
      <w:pPr>
        <w:spacing w:line="360" w:lineRule="auto"/>
        <w:jc w:val="right"/>
        <w:rPr>
          <w:sz w:val="28"/>
          <w:szCs w:val="28"/>
        </w:rPr>
      </w:pPr>
      <w:r w:rsidRPr="00DE63B8">
        <w:rPr>
          <w:sz w:val="28"/>
          <w:szCs w:val="28"/>
        </w:rPr>
        <w:t xml:space="preserve">Программу составила: </w:t>
      </w:r>
    </w:p>
    <w:p w:rsidR="00C40BE0" w:rsidRPr="00DE63B8" w:rsidRDefault="00C40BE0" w:rsidP="00C40BE0">
      <w:pPr>
        <w:spacing w:line="360" w:lineRule="auto"/>
        <w:jc w:val="right"/>
        <w:rPr>
          <w:i/>
          <w:sz w:val="28"/>
          <w:szCs w:val="28"/>
        </w:rPr>
      </w:pPr>
      <w:r w:rsidRPr="00DE63B8">
        <w:rPr>
          <w:i/>
          <w:sz w:val="28"/>
          <w:szCs w:val="28"/>
        </w:rPr>
        <w:t>Ширинкина А.Г.</w:t>
      </w:r>
    </w:p>
    <w:p w:rsidR="00C40BE0" w:rsidRPr="00DE63B8" w:rsidRDefault="00C40BE0" w:rsidP="00C40BE0">
      <w:pPr>
        <w:spacing w:line="360" w:lineRule="auto"/>
        <w:jc w:val="center"/>
        <w:rPr>
          <w:sz w:val="28"/>
          <w:szCs w:val="28"/>
        </w:rPr>
      </w:pPr>
      <w:r w:rsidRPr="00DE63B8">
        <w:rPr>
          <w:sz w:val="28"/>
          <w:szCs w:val="28"/>
        </w:rPr>
        <w:t>Пермь</w:t>
      </w:r>
    </w:p>
    <w:p w:rsidR="00C40BE0" w:rsidRPr="00DE63B8" w:rsidRDefault="00C40BE0" w:rsidP="00C40BE0">
      <w:pPr>
        <w:spacing w:line="360" w:lineRule="auto"/>
        <w:jc w:val="center"/>
        <w:rPr>
          <w:sz w:val="28"/>
          <w:szCs w:val="28"/>
        </w:rPr>
      </w:pPr>
      <w:r w:rsidRPr="00DE63B8">
        <w:rPr>
          <w:sz w:val="28"/>
          <w:szCs w:val="28"/>
        </w:rPr>
        <w:t>2019 – 2020 уч.г.</w:t>
      </w:r>
    </w:p>
    <w:p w:rsidR="00C40BE0" w:rsidRPr="00DE63B8" w:rsidRDefault="00C40BE0" w:rsidP="00C40BE0">
      <w:pPr>
        <w:spacing w:line="360" w:lineRule="auto"/>
        <w:jc w:val="center"/>
        <w:rPr>
          <w:b/>
          <w:sz w:val="28"/>
          <w:szCs w:val="28"/>
        </w:rPr>
      </w:pPr>
      <w:r w:rsidRPr="00DE63B8">
        <w:rPr>
          <w:b/>
          <w:sz w:val="28"/>
          <w:szCs w:val="28"/>
        </w:rPr>
        <w:t>Программа</w:t>
      </w:r>
    </w:p>
    <w:p w:rsidR="00C40BE0" w:rsidRPr="00DE63B8" w:rsidRDefault="00C40BE0" w:rsidP="00C40BE0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E63B8">
        <w:rPr>
          <w:b/>
          <w:bCs/>
          <w:color w:val="000000"/>
          <w:sz w:val="28"/>
          <w:szCs w:val="28"/>
        </w:rPr>
        <w:t>краткосрочного курса</w:t>
      </w:r>
    </w:p>
    <w:p w:rsidR="00C40BE0" w:rsidRPr="00DE63B8" w:rsidRDefault="00C40BE0" w:rsidP="00C40BE0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 w:rsidRPr="00DE63B8">
        <w:rPr>
          <w:b/>
          <w:sz w:val="28"/>
          <w:szCs w:val="28"/>
        </w:rPr>
        <w:t>«Мастерская дизайна настольных игр»</w:t>
      </w:r>
    </w:p>
    <w:p w:rsidR="00C40BE0" w:rsidRPr="00DE63B8" w:rsidRDefault="00C40BE0" w:rsidP="00C40BE0">
      <w:pPr>
        <w:spacing w:line="360" w:lineRule="auto"/>
        <w:jc w:val="center"/>
        <w:rPr>
          <w:b/>
          <w:sz w:val="28"/>
          <w:szCs w:val="28"/>
        </w:rPr>
      </w:pPr>
      <w:r w:rsidRPr="00DE63B8">
        <w:rPr>
          <w:b/>
          <w:sz w:val="28"/>
          <w:szCs w:val="28"/>
        </w:rPr>
        <w:t>Пояснительная записка</w:t>
      </w:r>
    </w:p>
    <w:p w:rsidR="00C40BE0" w:rsidRPr="00DE63B8" w:rsidRDefault="00C40BE0" w:rsidP="00C40BE0">
      <w:pPr>
        <w:spacing w:line="360" w:lineRule="auto"/>
        <w:jc w:val="both"/>
        <w:rPr>
          <w:sz w:val="28"/>
          <w:szCs w:val="28"/>
        </w:rPr>
      </w:pPr>
      <w:r w:rsidRPr="00DE63B8">
        <w:rPr>
          <w:sz w:val="28"/>
          <w:szCs w:val="28"/>
        </w:rPr>
        <w:lastRenderedPageBreak/>
        <w:t xml:space="preserve">Современная школа требует освоения новых педагогических технологий, имеющих дело с развитием личности творческой и инициативой.  Акцент переносится на формирование у детей способности самостоятельно мыслить, добывать и применять знания,  планировать действия, быть открытыми для новых контактов и связей. </w:t>
      </w:r>
    </w:p>
    <w:p w:rsidR="00C40BE0" w:rsidRPr="00DE63B8" w:rsidRDefault="00C40BE0" w:rsidP="00C40BE0">
      <w:pPr>
        <w:spacing w:line="360" w:lineRule="auto"/>
        <w:jc w:val="both"/>
        <w:rPr>
          <w:sz w:val="28"/>
          <w:szCs w:val="28"/>
        </w:rPr>
      </w:pPr>
      <w:r w:rsidRPr="00DE63B8">
        <w:rPr>
          <w:sz w:val="28"/>
          <w:szCs w:val="28"/>
        </w:rPr>
        <w:t xml:space="preserve">Это предполагает внедрение в образовательный процесс альтернативных форм и способов ведения образовательной деятельности. </w:t>
      </w:r>
    </w:p>
    <w:p w:rsidR="00C40BE0" w:rsidRPr="00DE63B8" w:rsidRDefault="00C40BE0" w:rsidP="00C40BE0">
      <w:pPr>
        <w:spacing w:line="360" w:lineRule="auto"/>
        <w:jc w:val="both"/>
        <w:rPr>
          <w:sz w:val="28"/>
          <w:szCs w:val="28"/>
        </w:rPr>
      </w:pPr>
      <w:r w:rsidRPr="00DE63B8">
        <w:rPr>
          <w:sz w:val="28"/>
          <w:szCs w:val="28"/>
        </w:rPr>
        <w:t xml:space="preserve">Программа проектной деятельности «Мастерская дизайна настольных игр» призвана решать данную проблему. При использовании метода проектов в обучении усиливается роль межпредметного знания, которое вносит коррективы в мыслительный процесс школьников, включая их в широкую сеть знаний. Учитывая многочисленные толкования сущности </w:t>
      </w:r>
      <w:r>
        <w:rPr>
          <w:sz w:val="28"/>
          <w:szCs w:val="28"/>
        </w:rPr>
        <w:t>проекта</w:t>
      </w:r>
      <w:r w:rsidRPr="00DE63B8">
        <w:rPr>
          <w:sz w:val="28"/>
          <w:szCs w:val="28"/>
        </w:rPr>
        <w:t>, мы можем, в самом общем виде, определить дизайн как проектную деятельность по созданию продуктов, ориентированных на человека.</w:t>
      </w:r>
    </w:p>
    <w:p w:rsidR="00C40BE0" w:rsidRPr="00531068" w:rsidRDefault="00C40BE0" w:rsidP="00C40B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63B8">
        <w:rPr>
          <w:sz w:val="28"/>
          <w:szCs w:val="28"/>
        </w:rPr>
        <w:t>Наряду с приобретением технологических знаний и умений технологическое образование в равной степени связано с развитием социальной ответственности. Дизайн  - это комплексная  деятельность, включающую как интеллектуальную, конструкторскую составляющую, так и художественную, эмоционально-эстетическую.</w:t>
      </w:r>
    </w:p>
    <w:p w:rsidR="00C40BE0" w:rsidRPr="00FE10BA" w:rsidRDefault="00C40BE0" w:rsidP="00C40BE0">
      <w:pPr>
        <w:shd w:val="clear" w:color="auto" w:fill="FFFFFF"/>
        <w:spacing w:line="360" w:lineRule="auto"/>
        <w:ind w:right="-28"/>
        <w:jc w:val="both"/>
        <w:rPr>
          <w:iCs/>
          <w:spacing w:val="-13"/>
          <w:sz w:val="28"/>
          <w:szCs w:val="28"/>
        </w:rPr>
      </w:pPr>
      <w:r w:rsidRPr="0057716C">
        <w:rPr>
          <w:b/>
          <w:iCs/>
          <w:spacing w:val="-13"/>
          <w:sz w:val="28"/>
          <w:szCs w:val="28"/>
        </w:rPr>
        <w:t>Актуальность</w:t>
      </w:r>
      <w:r w:rsidRPr="00345C41">
        <w:rPr>
          <w:iCs/>
          <w:spacing w:val="-13"/>
          <w:sz w:val="28"/>
          <w:szCs w:val="28"/>
        </w:rPr>
        <w:t xml:space="preserve"> программы </w:t>
      </w:r>
      <w:r>
        <w:rPr>
          <w:iCs/>
          <w:spacing w:val="-13"/>
          <w:sz w:val="28"/>
          <w:szCs w:val="28"/>
        </w:rPr>
        <w:t xml:space="preserve">краткосрочного курса </w:t>
      </w:r>
      <w:r w:rsidRPr="00345C41">
        <w:rPr>
          <w:iCs/>
          <w:spacing w:val="-13"/>
          <w:sz w:val="28"/>
          <w:szCs w:val="28"/>
        </w:rPr>
        <w:t xml:space="preserve">обусловлена необходимостью подготовки младших школьников для последующего обучения в старших классах, когда знания основ проектной деятельности станут необходимыми для участия в исследовательских проектах, а также помогут учащимся быть успешными в обучении. Программа позволяет начать реализацию актуальных в настоящее время подходов: компетентностного и деятельностного. Новизна программы заключается </w:t>
      </w:r>
      <w:r>
        <w:rPr>
          <w:iCs/>
          <w:spacing w:val="-13"/>
          <w:sz w:val="28"/>
          <w:szCs w:val="28"/>
        </w:rPr>
        <w:t>применении элементов методики дизайн мышления, для</w:t>
      </w:r>
      <w:r w:rsidRPr="00345C41">
        <w:rPr>
          <w:iCs/>
          <w:spacing w:val="-13"/>
          <w:sz w:val="28"/>
          <w:szCs w:val="28"/>
        </w:rPr>
        <w:t xml:space="preserve"> формирования </w:t>
      </w:r>
      <w:r>
        <w:rPr>
          <w:iCs/>
          <w:spacing w:val="-13"/>
          <w:sz w:val="28"/>
          <w:szCs w:val="28"/>
        </w:rPr>
        <w:t>коммуникативных универсальных учебных действий</w:t>
      </w:r>
      <w:r w:rsidRPr="00345C41">
        <w:rPr>
          <w:iCs/>
          <w:spacing w:val="-13"/>
          <w:sz w:val="28"/>
          <w:szCs w:val="28"/>
        </w:rPr>
        <w:t xml:space="preserve">, средством же служит </w:t>
      </w:r>
      <w:r>
        <w:rPr>
          <w:iCs/>
          <w:spacing w:val="-13"/>
          <w:sz w:val="28"/>
          <w:szCs w:val="28"/>
        </w:rPr>
        <w:t>творческая</w:t>
      </w:r>
      <w:r w:rsidRPr="00345C41">
        <w:rPr>
          <w:iCs/>
          <w:spacing w:val="-13"/>
          <w:sz w:val="28"/>
          <w:szCs w:val="28"/>
        </w:rPr>
        <w:t xml:space="preserve"> проектная деятельность школьников под наблюдением </w:t>
      </w:r>
      <w:r>
        <w:rPr>
          <w:iCs/>
          <w:spacing w:val="-13"/>
          <w:sz w:val="28"/>
          <w:szCs w:val="28"/>
        </w:rPr>
        <w:t>педагогов .</w:t>
      </w:r>
    </w:p>
    <w:p w:rsidR="00C40BE0" w:rsidRDefault="00C40BE0" w:rsidP="00C40BE0">
      <w:pPr>
        <w:tabs>
          <w:tab w:val="left" w:pos="2400"/>
          <w:tab w:val="center" w:pos="4832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E10BA">
        <w:rPr>
          <w:b/>
          <w:color w:val="000000"/>
          <w:sz w:val="28"/>
          <w:szCs w:val="28"/>
          <w:shd w:val="clear" w:color="auto" w:fill="FFFFFF"/>
        </w:rPr>
        <w:lastRenderedPageBreak/>
        <w:t>Цель программы</w:t>
      </w:r>
      <w:r w:rsidRPr="00EA691C">
        <w:rPr>
          <w:color w:val="000000"/>
          <w:sz w:val="28"/>
          <w:szCs w:val="28"/>
          <w:shd w:val="clear" w:color="auto" w:fill="FFFFFF"/>
        </w:rPr>
        <w:t>: создание ус</w:t>
      </w:r>
      <w:r>
        <w:rPr>
          <w:color w:val="000000"/>
          <w:sz w:val="28"/>
          <w:szCs w:val="28"/>
          <w:shd w:val="clear" w:color="auto" w:fill="FFFFFF"/>
        </w:rPr>
        <w:t xml:space="preserve">ловий для развития личностного </w:t>
      </w:r>
      <w:r w:rsidRPr="00EA691C">
        <w:rPr>
          <w:color w:val="000000"/>
          <w:sz w:val="28"/>
          <w:szCs w:val="28"/>
          <w:shd w:val="clear" w:color="auto" w:fill="FFFFFF"/>
        </w:rPr>
        <w:t>потенциала ребёнка,мотивации к познанию окружающего мира</w:t>
      </w:r>
      <w:r>
        <w:rPr>
          <w:color w:val="000000"/>
          <w:sz w:val="28"/>
          <w:szCs w:val="28"/>
          <w:shd w:val="clear" w:color="auto" w:fill="FFFFFF"/>
        </w:rPr>
        <w:t xml:space="preserve"> и социальной среды, </w:t>
      </w:r>
      <w:r w:rsidRPr="00EA691C">
        <w:rPr>
          <w:color w:val="000000"/>
          <w:sz w:val="28"/>
          <w:szCs w:val="28"/>
          <w:shd w:val="clear" w:color="auto" w:fill="FFFFFF"/>
        </w:rPr>
        <w:t>посредством проектно</w:t>
      </w:r>
      <w:r>
        <w:rPr>
          <w:color w:val="000000"/>
          <w:sz w:val="28"/>
          <w:szCs w:val="28"/>
          <w:shd w:val="clear" w:color="auto" w:fill="FFFFFF"/>
        </w:rPr>
        <w:t xml:space="preserve">й творческой </w:t>
      </w:r>
      <w:r w:rsidRPr="00EA691C">
        <w:rPr>
          <w:color w:val="000000"/>
          <w:sz w:val="28"/>
          <w:szCs w:val="28"/>
          <w:shd w:val="clear" w:color="auto" w:fill="FFFFFF"/>
        </w:rPr>
        <w:t xml:space="preserve"> деятельности.</w:t>
      </w:r>
    </w:p>
    <w:p w:rsidR="00C40BE0" w:rsidRPr="00531068" w:rsidRDefault="00C40BE0" w:rsidP="00C40BE0">
      <w:pPr>
        <w:tabs>
          <w:tab w:val="left" w:pos="567"/>
        </w:tabs>
        <w:spacing w:line="360" w:lineRule="auto"/>
        <w:ind w:left="709" w:firstLine="425"/>
        <w:jc w:val="both"/>
        <w:rPr>
          <w:b/>
          <w:sz w:val="28"/>
          <w:szCs w:val="28"/>
        </w:rPr>
      </w:pPr>
      <w:r w:rsidRPr="00531068">
        <w:rPr>
          <w:b/>
          <w:sz w:val="28"/>
          <w:szCs w:val="28"/>
        </w:rPr>
        <w:t>Задачи программы: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>формирование универсальных учебных действий посредством метода проектов;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>обучение основам проектной деятельности (принцип целевого сбора информации, метод сравнительной оценки первичной информации )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 xml:space="preserve">развитие практических умений и навыков выполнения проектных работ 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 xml:space="preserve"> формирование коммуникативной компетентности;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>развитие самостоятельного мышления в процессе обобщения накопленного опыта и применения его в другой ситуации;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>формирование ораторских способностей, артистических и эмоциональных качеств при выполнении проектной работы;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 xml:space="preserve">развитие творческого воображения, внимания, наблюдательности, логического мышления при самостоятельной работе по теме; 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 xml:space="preserve"> воспитание чувства личной ответственности, чувства партнёрства со сверстниками и с руководителями;</w:t>
      </w:r>
    </w:p>
    <w:p w:rsidR="00C40BE0" w:rsidRPr="00531068" w:rsidRDefault="00C40BE0" w:rsidP="00C40BE0">
      <w:pPr>
        <w:pStyle w:val="a3"/>
        <w:numPr>
          <w:ilvl w:val="0"/>
          <w:numId w:val="3"/>
        </w:numPr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>формирование эстетического вкуса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В ходе учебного процесса по освоению основ проектной деятельности у детей формируется умение видеть, слышать, понимать, чувствовать другого человека. Ученики во время занятий учатся правильно выражать свои мысли, формулировать проблемы. Таким образом, обучение с использованием программы краткосрочного курса «Мастерская дизайна настольных игр» создаёт условия для саморазвития ребёнка, формирования навыков общения в группе, классе.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 xml:space="preserve">Появление данной программы можно считать педагогически целесообразным в связи с тем, что она предполагает решение педагогической идеи формирования у младших школьников умения учиться , добывать и </w:t>
      </w:r>
      <w:r w:rsidRPr="00C773A1">
        <w:rPr>
          <w:sz w:val="28"/>
          <w:szCs w:val="28"/>
        </w:rPr>
        <w:lastRenderedPageBreak/>
        <w:t xml:space="preserve">систематизировать знания, сотрудничать, атакже учитывает потребности современного школьника. 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 xml:space="preserve">Теоретико-методологические основы курса строятся на системно-деятельностном подходе. 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 xml:space="preserve">Занятия курса разделены на теоретические и практические. 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Проектная деятельность может нос</w:t>
      </w:r>
      <w:r>
        <w:rPr>
          <w:sz w:val="28"/>
          <w:szCs w:val="28"/>
        </w:rPr>
        <w:t>ить как групповой, так и индиви</w:t>
      </w:r>
      <w:r w:rsidRPr="00C773A1">
        <w:rPr>
          <w:sz w:val="28"/>
          <w:szCs w:val="28"/>
        </w:rPr>
        <w:t>дуальный характер.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 xml:space="preserve">Проектно-исследовательская деятельность младших школьников 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при изучении курса «Мастерская дизайна настольных игр» имеет отличительные  особенности: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– имеет практическую направленность, которую определяют специфика содержания и возрастные особенности детей;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–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– носит групповой характер, что будет способствовать формированию таких коммуникативных умений, как умение распределять обязанности в группе, аргументировать свою точку зрения и др.;</w:t>
      </w: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–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C40BE0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>– реализует задачу выявления творческих способностей, склонностей и одарённостей к различным видам деятельности.</w:t>
      </w:r>
    </w:p>
    <w:p w:rsidR="00C40BE0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C40BE0" w:rsidRPr="00C773A1" w:rsidRDefault="00C40BE0" w:rsidP="00C40BE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773A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краткосрочного курса составлена на основе  программы внеурочной деятельности  и учебногопособия  «Всё узнаю, </w:t>
      </w:r>
      <w:r w:rsidRPr="00C773A1">
        <w:rPr>
          <w:sz w:val="28"/>
          <w:szCs w:val="28"/>
        </w:rPr>
        <w:t>всё смогу», 2–4 классы (авторы А.В. Горячев, Н.И. Иглина).</w:t>
      </w:r>
      <w:r w:rsidRPr="00C773A1">
        <w:rPr>
          <w:sz w:val="28"/>
          <w:szCs w:val="28"/>
        </w:rPr>
        <w:cr/>
      </w:r>
    </w:p>
    <w:p w:rsidR="00C40BE0" w:rsidRPr="00DE63B8" w:rsidRDefault="00C40BE0" w:rsidP="00C40BE0">
      <w:pPr>
        <w:tabs>
          <w:tab w:val="left" w:pos="567"/>
        </w:tabs>
        <w:spacing w:line="360" w:lineRule="auto"/>
        <w:jc w:val="both"/>
        <w:rPr>
          <w:b/>
          <w:spacing w:val="-6"/>
          <w:sz w:val="28"/>
          <w:szCs w:val="28"/>
        </w:rPr>
      </w:pPr>
      <w:r w:rsidRPr="00DE63B8">
        <w:rPr>
          <w:b/>
          <w:spacing w:val="-6"/>
          <w:sz w:val="28"/>
          <w:szCs w:val="28"/>
        </w:rPr>
        <w:t>Условия реализации программы краткосрочного курса</w:t>
      </w:r>
    </w:p>
    <w:p w:rsidR="00C40BE0" w:rsidRDefault="00C40BE0" w:rsidP="00C40BE0">
      <w:pPr>
        <w:spacing w:line="360" w:lineRule="auto"/>
        <w:ind w:firstLine="1134"/>
        <w:jc w:val="both"/>
        <w:rPr>
          <w:sz w:val="28"/>
          <w:szCs w:val="28"/>
        </w:rPr>
      </w:pPr>
      <w:r w:rsidRPr="00DE63B8">
        <w:rPr>
          <w:sz w:val="28"/>
          <w:szCs w:val="28"/>
        </w:rPr>
        <w:lastRenderedPageBreak/>
        <w:t>Программа краткосрочного курса рассчитана на детей младшего школьного возраста 7 - 8 ле</w:t>
      </w:r>
      <w:r>
        <w:rPr>
          <w:sz w:val="28"/>
          <w:szCs w:val="28"/>
        </w:rPr>
        <w:t>т, на 10 занятий, 2</w:t>
      </w:r>
      <w:r w:rsidRPr="00DE63B8">
        <w:rPr>
          <w:sz w:val="28"/>
          <w:szCs w:val="28"/>
        </w:rPr>
        <w:t xml:space="preserve"> раз в неделю. </w:t>
      </w:r>
    </w:p>
    <w:p w:rsidR="00C40BE0" w:rsidRDefault="00C40BE0" w:rsidP="00C40BE0">
      <w:pPr>
        <w:spacing w:line="360" w:lineRule="auto"/>
        <w:ind w:firstLine="1134"/>
        <w:jc w:val="both"/>
        <w:rPr>
          <w:sz w:val="28"/>
          <w:szCs w:val="28"/>
        </w:rPr>
      </w:pPr>
      <w:r w:rsidRPr="00DE0033">
        <w:rPr>
          <w:sz w:val="28"/>
          <w:szCs w:val="28"/>
        </w:rPr>
        <w:t>Проект « Мастерская дизайна настольных игр»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793"/>
        <w:gridCol w:w="1132"/>
        <w:gridCol w:w="1026"/>
        <w:gridCol w:w="1857"/>
      </w:tblGrid>
      <w:tr w:rsidR="00C40BE0" w:rsidTr="009C71F6">
        <w:tc>
          <w:tcPr>
            <w:tcW w:w="5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C773A1">
              <w:rPr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C40BE0" w:rsidRPr="00C773A1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73A1">
              <w:rPr>
                <w:sz w:val="28"/>
                <w:szCs w:val="28"/>
              </w:rPr>
              <w:t xml:space="preserve">Теорет. 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73A1">
              <w:rPr>
                <w:sz w:val="28"/>
                <w:szCs w:val="28"/>
              </w:rPr>
              <w:t>часы</w:t>
            </w:r>
          </w:p>
        </w:tc>
        <w:tc>
          <w:tcPr>
            <w:tcW w:w="1027" w:type="dxa"/>
          </w:tcPr>
          <w:p w:rsidR="00C40BE0" w:rsidRPr="00C773A1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73A1">
              <w:rPr>
                <w:sz w:val="28"/>
                <w:szCs w:val="28"/>
              </w:rPr>
              <w:t xml:space="preserve">Практ. 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73A1">
              <w:rPr>
                <w:sz w:val="28"/>
                <w:szCs w:val="28"/>
              </w:rPr>
              <w:t>часы</w:t>
            </w:r>
          </w:p>
        </w:tc>
        <w:tc>
          <w:tcPr>
            <w:tcW w:w="1915" w:type="dxa"/>
          </w:tcPr>
          <w:p w:rsidR="00C40BE0" w:rsidRPr="00C773A1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73A1">
              <w:rPr>
                <w:sz w:val="28"/>
                <w:szCs w:val="28"/>
              </w:rPr>
              <w:t xml:space="preserve">Всего 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73A1">
              <w:rPr>
                <w:sz w:val="28"/>
                <w:szCs w:val="28"/>
              </w:rPr>
              <w:t>часов</w:t>
            </w:r>
          </w:p>
        </w:tc>
      </w:tr>
      <w:tr w:rsidR="00C40BE0" w:rsidTr="009C71F6">
        <w:tc>
          <w:tcPr>
            <w:tcW w:w="5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C40BE0" w:rsidRPr="00DE003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Модуль 1. Знакомство с темой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Что мы знаем о настольных играх?</w:t>
            </w:r>
          </w:p>
        </w:tc>
        <w:tc>
          <w:tcPr>
            <w:tcW w:w="11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BE0" w:rsidTr="009C71F6">
        <w:tc>
          <w:tcPr>
            <w:tcW w:w="5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212C61"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>2</w:t>
            </w:r>
            <w:r w:rsidRPr="00212C61">
              <w:rPr>
                <w:sz w:val="28"/>
                <w:szCs w:val="28"/>
              </w:rPr>
              <w:t>. Сбор информации</w:t>
            </w:r>
            <w:r>
              <w:rPr>
                <w:sz w:val="28"/>
                <w:szCs w:val="28"/>
              </w:rPr>
              <w:t>.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работают дизайнеры? Как создать настольную игру?</w:t>
            </w:r>
          </w:p>
        </w:tc>
        <w:tc>
          <w:tcPr>
            <w:tcW w:w="11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0BE0" w:rsidTr="009C71F6">
        <w:tc>
          <w:tcPr>
            <w:tcW w:w="534" w:type="dxa"/>
            <w:vMerge w:val="restart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vMerge w:val="restart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212C61"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>3</w:t>
            </w:r>
            <w:r w:rsidRPr="00212C61">
              <w:rPr>
                <w:sz w:val="28"/>
                <w:szCs w:val="28"/>
              </w:rPr>
              <w:t>.</w:t>
            </w:r>
            <w:r w:rsidRPr="00FE1AC3">
              <w:rPr>
                <w:sz w:val="28"/>
                <w:szCs w:val="28"/>
              </w:rPr>
              <w:t>Работа над проектами</w:t>
            </w:r>
            <w:r>
              <w:rPr>
                <w:sz w:val="28"/>
                <w:szCs w:val="28"/>
              </w:rPr>
              <w:t>.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презентации.</w:t>
            </w:r>
          </w:p>
        </w:tc>
        <w:tc>
          <w:tcPr>
            <w:tcW w:w="11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0BE0" w:rsidTr="009C71F6">
        <w:tc>
          <w:tcPr>
            <w:tcW w:w="534" w:type="dxa"/>
            <w:vMerge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BE0" w:rsidTr="009C71F6">
        <w:tc>
          <w:tcPr>
            <w:tcW w:w="534" w:type="dxa"/>
            <w:vMerge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40BE0" w:rsidTr="009C71F6">
        <w:trPr>
          <w:trHeight w:val="2898"/>
        </w:trPr>
        <w:tc>
          <w:tcPr>
            <w:tcW w:w="534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4</w:t>
            </w:r>
          </w:p>
          <w:p w:rsidR="00C40BE0" w:rsidRPr="00212C61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212C61">
              <w:rPr>
                <w:sz w:val="28"/>
                <w:szCs w:val="28"/>
              </w:rPr>
              <w:t>Представление результатов работы</w:t>
            </w:r>
            <w:r w:rsidRPr="00212C61">
              <w:rPr>
                <w:sz w:val="28"/>
                <w:szCs w:val="28"/>
              </w:rPr>
              <w:cr/>
              <w:t xml:space="preserve">Итоговое занятие. Подведение итогов проектной деятельности </w:t>
            </w:r>
            <w:r>
              <w:rPr>
                <w:sz w:val="28"/>
                <w:szCs w:val="28"/>
              </w:rPr>
              <w:t>за краткосрочный курс</w:t>
            </w:r>
            <w:r w:rsidRPr="00212C61">
              <w:rPr>
                <w:sz w:val="28"/>
                <w:szCs w:val="28"/>
              </w:rPr>
              <w:t xml:space="preserve">. 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11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40BE0" w:rsidRDefault="00C40BE0" w:rsidP="009C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BE0" w:rsidTr="009C71F6">
        <w:tc>
          <w:tcPr>
            <w:tcW w:w="5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0BE0" w:rsidRPr="00212C61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C61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C40BE0" w:rsidRDefault="00C40BE0" w:rsidP="00C40BE0">
      <w:pPr>
        <w:spacing w:line="360" w:lineRule="auto"/>
        <w:ind w:firstLine="1134"/>
        <w:jc w:val="both"/>
        <w:rPr>
          <w:sz w:val="28"/>
          <w:szCs w:val="28"/>
        </w:rPr>
      </w:pPr>
    </w:p>
    <w:p w:rsidR="00C40BE0" w:rsidRDefault="00C40BE0" w:rsidP="00C40BE0">
      <w:pPr>
        <w:spacing w:line="360" w:lineRule="auto"/>
        <w:ind w:firstLine="1134"/>
        <w:jc w:val="both"/>
        <w:rPr>
          <w:sz w:val="28"/>
          <w:szCs w:val="28"/>
        </w:rPr>
      </w:pPr>
      <w:r w:rsidRPr="00212C61">
        <w:rPr>
          <w:sz w:val="28"/>
          <w:szCs w:val="28"/>
        </w:rPr>
        <w:t>Тематический план занятий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6"/>
        <w:gridCol w:w="4426"/>
        <w:gridCol w:w="1399"/>
        <w:gridCol w:w="1302"/>
        <w:gridCol w:w="946"/>
      </w:tblGrid>
      <w:tr w:rsidR="00C40BE0" w:rsidTr="009C71F6">
        <w:tc>
          <w:tcPr>
            <w:tcW w:w="1266" w:type="dxa"/>
          </w:tcPr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 xml:space="preserve">№ </w:t>
            </w:r>
          </w:p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занят.</w:t>
            </w:r>
          </w:p>
        </w:tc>
        <w:tc>
          <w:tcPr>
            <w:tcW w:w="4653" w:type="dxa"/>
          </w:tcPr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399" w:type="dxa"/>
          </w:tcPr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Теоретич.</w:t>
            </w:r>
          </w:p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 xml:space="preserve"> часы</w:t>
            </w:r>
          </w:p>
        </w:tc>
        <w:tc>
          <w:tcPr>
            <w:tcW w:w="1302" w:type="dxa"/>
          </w:tcPr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Практич.</w:t>
            </w:r>
          </w:p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 xml:space="preserve"> часы</w:t>
            </w:r>
          </w:p>
        </w:tc>
        <w:tc>
          <w:tcPr>
            <w:tcW w:w="951" w:type="dxa"/>
          </w:tcPr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Всего</w:t>
            </w:r>
          </w:p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 xml:space="preserve"> часов</w:t>
            </w:r>
          </w:p>
        </w:tc>
      </w:tr>
      <w:tr w:rsidR="00C40BE0" w:rsidTr="009C71F6">
        <w:tc>
          <w:tcPr>
            <w:tcW w:w="9571" w:type="dxa"/>
            <w:gridSpan w:val="5"/>
          </w:tcPr>
          <w:p w:rsidR="00C40BE0" w:rsidRPr="00DE0033" w:rsidRDefault="00C40BE0" w:rsidP="009C71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Проект « Мастерская дизайна настольных игр»</w:t>
            </w:r>
          </w:p>
        </w:tc>
      </w:tr>
      <w:tr w:rsidR="00C40BE0" w:rsidTr="009C71F6">
        <w:tc>
          <w:tcPr>
            <w:tcW w:w="9571" w:type="dxa"/>
            <w:gridSpan w:val="5"/>
          </w:tcPr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Модуль 1. Знакомство с темой</w:t>
            </w:r>
          </w:p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Что мы знаем о настольных играх?</w:t>
            </w:r>
          </w:p>
        </w:tc>
      </w:tr>
      <w:tr w:rsidR="00C40BE0" w:rsidTr="009C71F6">
        <w:tc>
          <w:tcPr>
            <w:tcW w:w="1266" w:type="dxa"/>
          </w:tcPr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4653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Организация проектной деятельности: понятия «проект», «групповой проект», соединение дисциплины и свободы выбора, организация проектной деятельности. Определение и реклама темы. Информационный материал по теме. Определение значимости предлагаемой темы лично для каждого учащегося.</w:t>
            </w:r>
          </w:p>
          <w:p w:rsidR="00C40BE0" w:rsidRPr="00DE003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 анализ образцов настольных игр.</w:t>
            </w:r>
          </w:p>
          <w:p w:rsidR="00C40BE0" w:rsidRPr="00DE003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 xml:space="preserve">Выбор учениками своих тем для </w:t>
            </w:r>
          </w:p>
          <w:p w:rsidR="00C40BE0" w:rsidRPr="00DE003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исследования (по желанию).</w:t>
            </w:r>
          </w:p>
          <w:p w:rsidR="00C40BE0" w:rsidRPr="00DE0033" w:rsidRDefault="00C40BE0" w:rsidP="009C7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DE0033">
              <w:rPr>
                <w:i/>
                <w:sz w:val="28"/>
                <w:szCs w:val="28"/>
              </w:rPr>
              <w:t>Направления</w:t>
            </w:r>
            <w:r w:rsidRPr="00DE0033">
              <w:rPr>
                <w:sz w:val="28"/>
                <w:szCs w:val="28"/>
              </w:rPr>
              <w:t>:</w:t>
            </w:r>
          </w:p>
          <w:p w:rsidR="00C40BE0" w:rsidRPr="00DE0033" w:rsidRDefault="00C40BE0" w:rsidP="009C7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1 направление – Игра – путешествие для всей  семьи.</w:t>
            </w:r>
          </w:p>
          <w:p w:rsidR="00C40BE0" w:rsidRPr="00DE0033" w:rsidRDefault="00C40BE0" w:rsidP="009C7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2 направление – Игры с карточками для школьных друзей.</w:t>
            </w:r>
          </w:p>
          <w:p w:rsidR="00C40BE0" w:rsidRPr="00DE0033" w:rsidRDefault="00C40BE0" w:rsidP="009C7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3 направление – Викторины для умников и умниц.</w:t>
            </w:r>
          </w:p>
          <w:p w:rsidR="00C40BE0" w:rsidRPr="00DE0033" w:rsidRDefault="00C40BE0" w:rsidP="009C7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4 направление - Квестики для веселой компании.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Подведение итогов выбора тем (под</w:t>
            </w:r>
            <w:r>
              <w:rPr>
                <w:sz w:val="28"/>
                <w:szCs w:val="28"/>
              </w:rPr>
              <w:t>-</w:t>
            </w:r>
            <w:r w:rsidRPr="00DE0033">
              <w:rPr>
                <w:sz w:val="28"/>
                <w:szCs w:val="28"/>
              </w:rPr>
              <w:t>тем) учениками</w:t>
            </w:r>
            <w:r>
              <w:rPr>
                <w:sz w:val="28"/>
                <w:szCs w:val="28"/>
              </w:rPr>
              <w:t xml:space="preserve">. </w:t>
            </w:r>
            <w:r w:rsidRPr="00DE0033">
              <w:rPr>
                <w:sz w:val="28"/>
                <w:szCs w:val="28"/>
              </w:rPr>
              <w:t>Деление класса на группы по направлениям.</w:t>
            </w:r>
            <w:r>
              <w:rPr>
                <w:sz w:val="28"/>
                <w:szCs w:val="28"/>
              </w:rPr>
              <w:t xml:space="preserve">  С</w:t>
            </w:r>
            <w:r w:rsidRPr="00DE0033">
              <w:rPr>
                <w:sz w:val="28"/>
                <w:szCs w:val="28"/>
              </w:rPr>
              <w:t xml:space="preserve">оставление плана работы (общего и индивидуального). Определение </w:t>
            </w:r>
            <w:r w:rsidRPr="00DE0033">
              <w:rPr>
                <w:sz w:val="28"/>
                <w:szCs w:val="28"/>
              </w:rPr>
              <w:lastRenderedPageBreak/>
              <w:t xml:space="preserve">времени работы над темой. </w:t>
            </w:r>
            <w:r w:rsidRPr="00DE0033">
              <w:rPr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 xml:space="preserve"> Распределение группе.</w:t>
            </w:r>
          </w:p>
          <w:p w:rsidR="00C40BE0" w:rsidRPr="00006DF9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006DF9">
              <w:rPr>
                <w:sz w:val="28"/>
                <w:szCs w:val="28"/>
              </w:rPr>
              <w:t xml:space="preserve">Роли в дизайн – проекте: </w:t>
            </w:r>
            <w:r>
              <w:rPr>
                <w:bCs/>
                <w:sz w:val="28"/>
                <w:szCs w:val="28"/>
              </w:rPr>
              <w:t>исследователь</w:t>
            </w:r>
            <w:r w:rsidRPr="00006DF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продюсер</w:t>
            </w:r>
            <w:r w:rsidRPr="00006D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006DF9">
              <w:rPr>
                <w:bCs/>
                <w:sz w:val="28"/>
                <w:szCs w:val="28"/>
              </w:rPr>
              <w:t>сихолог</w:t>
            </w:r>
            <w:r w:rsidRPr="00006D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Pr="00006DF9">
              <w:rPr>
                <w:bCs/>
                <w:sz w:val="28"/>
                <w:szCs w:val="28"/>
              </w:rPr>
              <w:t>нженер</w:t>
            </w:r>
            <w:r w:rsidRPr="00006DF9"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в</w:t>
            </w:r>
            <w:r w:rsidRPr="00006DF9">
              <w:rPr>
                <w:bCs/>
                <w:sz w:val="28"/>
                <w:szCs w:val="28"/>
              </w:rPr>
              <w:t>изуализатор</w:t>
            </w:r>
          </w:p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2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BE0" w:rsidTr="009C71F6">
        <w:tc>
          <w:tcPr>
            <w:tcW w:w="9571" w:type="dxa"/>
            <w:gridSpan w:val="5"/>
          </w:tcPr>
          <w:p w:rsidR="00C40BE0" w:rsidRDefault="00C40BE0" w:rsidP="009C71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2C61"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>2</w:t>
            </w:r>
            <w:r w:rsidRPr="00212C61">
              <w:rPr>
                <w:sz w:val="28"/>
                <w:szCs w:val="28"/>
              </w:rPr>
              <w:t>. Сбор информации</w:t>
            </w:r>
            <w:r>
              <w:rPr>
                <w:sz w:val="28"/>
                <w:szCs w:val="28"/>
              </w:rPr>
              <w:t>.</w:t>
            </w:r>
          </w:p>
          <w:p w:rsidR="00C40BE0" w:rsidRDefault="00C40BE0" w:rsidP="009C71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работают дизайнеры? Как создать настольную игру?</w:t>
            </w:r>
          </w:p>
        </w:tc>
      </w:tr>
      <w:tr w:rsidR="00C40BE0" w:rsidTr="009C71F6">
        <w:tc>
          <w:tcPr>
            <w:tcW w:w="1266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занятие</w:t>
            </w:r>
          </w:p>
        </w:tc>
        <w:tc>
          <w:tcPr>
            <w:tcW w:w="4653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в мастерскую.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этапов работы над дизайн-проектом настольной игры.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обязанностей в группе .по ролям. </w:t>
            </w:r>
          </w:p>
        </w:tc>
        <w:tc>
          <w:tcPr>
            <w:tcW w:w="1399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BE0" w:rsidTr="009C71F6">
        <w:trPr>
          <w:trHeight w:val="5313"/>
        </w:trPr>
        <w:tc>
          <w:tcPr>
            <w:tcW w:w="1266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занятие</w:t>
            </w:r>
          </w:p>
        </w:tc>
        <w:tc>
          <w:tcPr>
            <w:tcW w:w="4653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DE0033">
              <w:rPr>
                <w:sz w:val="28"/>
                <w:szCs w:val="28"/>
              </w:rPr>
              <w:t>Обзор источников информации (книги, интернет-ресурсы, музеи, наблюдения, интервью). Работа в библиотеке с книгами и составление списка используемой литературы</w:t>
            </w:r>
            <w:r>
              <w:rPr>
                <w:sz w:val="28"/>
                <w:szCs w:val="28"/>
              </w:rPr>
              <w:t>.</w:t>
            </w:r>
          </w:p>
          <w:p w:rsidR="00C40BE0" w:rsidRPr="00006DF9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006DF9">
              <w:rPr>
                <w:sz w:val="28"/>
                <w:szCs w:val="28"/>
              </w:rPr>
              <w:t>Завершение работы над темой</w:t>
            </w:r>
            <w:r>
              <w:rPr>
                <w:sz w:val="28"/>
                <w:szCs w:val="28"/>
              </w:rPr>
              <w:t xml:space="preserve">. </w:t>
            </w:r>
            <w:r w:rsidRPr="00006DF9">
              <w:rPr>
                <w:sz w:val="28"/>
                <w:szCs w:val="28"/>
              </w:rPr>
              <w:t xml:space="preserve">Оформление информационных  листов. 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>Оформление совместной работы – групповой информационный проект</w:t>
            </w:r>
            <w:r>
              <w:rPr>
                <w:sz w:val="28"/>
                <w:szCs w:val="28"/>
              </w:rPr>
              <w:t>.</w:t>
            </w:r>
          </w:p>
          <w:p w:rsidR="00C40BE0" w:rsidRPr="00DE0033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2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BE0" w:rsidTr="009C71F6">
        <w:tc>
          <w:tcPr>
            <w:tcW w:w="9571" w:type="dxa"/>
            <w:gridSpan w:val="5"/>
          </w:tcPr>
          <w:p w:rsidR="00C40BE0" w:rsidRDefault="00C40BE0" w:rsidP="009C71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2C61"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>3</w:t>
            </w:r>
            <w:r w:rsidRPr="00212C61">
              <w:rPr>
                <w:sz w:val="28"/>
                <w:szCs w:val="28"/>
              </w:rPr>
              <w:t>.</w:t>
            </w:r>
          </w:p>
          <w:p w:rsidR="00C40BE0" w:rsidRDefault="00C40BE0" w:rsidP="009C71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>Работа над проектами</w:t>
            </w:r>
          </w:p>
        </w:tc>
      </w:tr>
      <w:tr w:rsidR="00C40BE0" w:rsidTr="009C71F6">
        <w:tc>
          <w:tcPr>
            <w:tcW w:w="1266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4-7 занятие</w:t>
            </w:r>
          </w:p>
        </w:tc>
        <w:tc>
          <w:tcPr>
            <w:tcW w:w="4653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прототипов настольных игр, </w:t>
            </w:r>
            <w:r w:rsidRPr="00FE1AC3">
              <w:rPr>
                <w:sz w:val="28"/>
                <w:szCs w:val="28"/>
              </w:rPr>
              <w:t xml:space="preserve"> проведение исследований</w:t>
            </w:r>
            <w:r>
              <w:rPr>
                <w:sz w:val="28"/>
                <w:szCs w:val="28"/>
              </w:rPr>
              <w:t xml:space="preserve">, тестирования прототипов игр, </w:t>
            </w:r>
            <w:r w:rsidRPr="00FE1AC3">
              <w:rPr>
                <w:sz w:val="28"/>
                <w:szCs w:val="28"/>
              </w:rPr>
              <w:t>организация мероприятий</w:t>
            </w:r>
            <w:r>
              <w:rPr>
                <w:sz w:val="28"/>
                <w:szCs w:val="28"/>
              </w:rPr>
              <w:t>.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0BE0" w:rsidTr="009C71F6">
        <w:tc>
          <w:tcPr>
            <w:tcW w:w="1266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4653" w:type="dxa"/>
          </w:tcPr>
          <w:p w:rsidR="00C40BE0" w:rsidRPr="00FE1AC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 xml:space="preserve">Подготовка к представлению проекта </w:t>
            </w:r>
          </w:p>
          <w:p w:rsidR="00C40BE0" w:rsidRPr="00FE1AC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 xml:space="preserve">(доклад, презентация). Оформление </w:t>
            </w:r>
          </w:p>
          <w:p w:rsidR="00C40BE0" w:rsidRPr="00FE1AC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>проекта</w:t>
            </w:r>
          </w:p>
        </w:tc>
        <w:tc>
          <w:tcPr>
            <w:tcW w:w="1399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2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0BE0" w:rsidTr="009C71F6">
        <w:tc>
          <w:tcPr>
            <w:tcW w:w="9571" w:type="dxa"/>
            <w:gridSpan w:val="5"/>
          </w:tcPr>
          <w:p w:rsidR="00C40BE0" w:rsidRDefault="00C40BE0" w:rsidP="009C71F6">
            <w:pPr>
              <w:spacing w:line="360" w:lineRule="auto"/>
              <w:jc w:val="center"/>
            </w:pPr>
            <w:r w:rsidRPr="00212C61"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</w:rPr>
              <w:t>4</w:t>
            </w:r>
            <w:r w:rsidRPr="00212C61">
              <w:rPr>
                <w:sz w:val="28"/>
                <w:szCs w:val="28"/>
              </w:rPr>
              <w:t>.</w:t>
            </w:r>
          </w:p>
          <w:p w:rsidR="00C40BE0" w:rsidRDefault="00C40BE0" w:rsidP="009C71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>Представление результатов работы</w:t>
            </w:r>
          </w:p>
        </w:tc>
      </w:tr>
      <w:tr w:rsidR="00C40BE0" w:rsidTr="009C71F6">
        <w:tc>
          <w:tcPr>
            <w:tcW w:w="1266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занятие</w:t>
            </w:r>
          </w:p>
        </w:tc>
        <w:tc>
          <w:tcPr>
            <w:tcW w:w="4653" w:type="dxa"/>
          </w:tcPr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проектов. </w:t>
            </w:r>
          </w:p>
          <w:p w:rsidR="00C40BE0" w:rsidRPr="00FE1AC3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 xml:space="preserve">Обобщение материала по работе </w:t>
            </w:r>
          </w:p>
          <w:p w:rsidR="00C40BE0" w:rsidRDefault="00C40BE0" w:rsidP="009C71F6">
            <w:pPr>
              <w:spacing w:line="360" w:lineRule="auto"/>
              <w:rPr>
                <w:sz w:val="28"/>
                <w:szCs w:val="28"/>
              </w:rPr>
            </w:pPr>
            <w:r w:rsidRPr="00FE1AC3">
              <w:rPr>
                <w:sz w:val="28"/>
                <w:szCs w:val="28"/>
              </w:rPr>
              <w:t xml:space="preserve">над проектом. Оформление </w:t>
            </w:r>
            <w:r>
              <w:rPr>
                <w:sz w:val="28"/>
                <w:szCs w:val="28"/>
              </w:rPr>
              <w:t xml:space="preserve">виртуального </w:t>
            </w:r>
            <w:r w:rsidRPr="00FE1AC3">
              <w:rPr>
                <w:sz w:val="28"/>
                <w:szCs w:val="28"/>
              </w:rPr>
              <w:t>альбома</w:t>
            </w:r>
            <w:r>
              <w:rPr>
                <w:sz w:val="28"/>
                <w:szCs w:val="28"/>
              </w:rPr>
              <w:t xml:space="preserve"> </w:t>
            </w:r>
            <w:r w:rsidRPr="00FE1AC3">
              <w:rPr>
                <w:sz w:val="28"/>
                <w:szCs w:val="28"/>
              </w:rPr>
              <w:t xml:space="preserve">«История </w:t>
            </w:r>
            <w:r>
              <w:rPr>
                <w:sz w:val="28"/>
                <w:szCs w:val="28"/>
              </w:rPr>
              <w:t>нашего проекта»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2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0BE0" w:rsidTr="009C71F6">
        <w:tc>
          <w:tcPr>
            <w:tcW w:w="5919" w:type="dxa"/>
            <w:gridSpan w:val="2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399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0BE0" w:rsidTr="009C71F6">
        <w:tc>
          <w:tcPr>
            <w:tcW w:w="9571" w:type="dxa"/>
            <w:gridSpan w:val="5"/>
          </w:tcPr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Теоретических часов - 3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часов – 7</w:t>
            </w:r>
          </w:p>
          <w:p w:rsidR="00C40BE0" w:rsidRDefault="00C40BE0" w:rsidP="009C71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10 часов</w:t>
            </w:r>
          </w:p>
        </w:tc>
      </w:tr>
    </w:tbl>
    <w:p w:rsidR="00C40BE0" w:rsidRDefault="00C40BE0" w:rsidP="00C40BE0">
      <w:pPr>
        <w:spacing w:line="360" w:lineRule="auto"/>
        <w:ind w:firstLine="1134"/>
        <w:jc w:val="both"/>
        <w:rPr>
          <w:sz w:val="28"/>
          <w:szCs w:val="28"/>
        </w:rPr>
      </w:pP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Планируемые результаты освоения учащимися программы краткосрочного курса   «Мастерская дизайна настольных игр»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Личностные универсальные учебные действия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У обучающегося будут сформированы:</w:t>
      </w:r>
    </w:p>
    <w:p w:rsidR="00C40BE0" w:rsidRPr="00531068" w:rsidRDefault="00C40BE0" w:rsidP="00C40BE0">
      <w:pPr>
        <w:pStyle w:val="a3"/>
        <w:numPr>
          <w:ilvl w:val="0"/>
          <w:numId w:val="9"/>
        </w:numPr>
        <w:autoSpaceDN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C40BE0" w:rsidRPr="00531068" w:rsidRDefault="00C40BE0" w:rsidP="00C40BE0">
      <w:pPr>
        <w:pStyle w:val="a3"/>
        <w:numPr>
          <w:ilvl w:val="0"/>
          <w:numId w:val="9"/>
        </w:numPr>
        <w:autoSpaceDN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lastRenderedPageBreak/>
        <w:t>познавательный интерес к новым способам исследования технологий и материалов;</w:t>
      </w:r>
    </w:p>
    <w:p w:rsidR="00C40BE0" w:rsidRPr="00531068" w:rsidRDefault="00C40BE0" w:rsidP="00C40BE0">
      <w:pPr>
        <w:pStyle w:val="a3"/>
        <w:numPr>
          <w:ilvl w:val="0"/>
          <w:numId w:val="9"/>
        </w:numPr>
        <w:autoSpaceDN w:val="0"/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1068">
        <w:rPr>
          <w:rFonts w:ascii="Times New Roman" w:hAnsi="Times New Roman"/>
          <w:sz w:val="28"/>
          <w:szCs w:val="28"/>
        </w:rPr>
        <w:t>адекватное понимание причин успешности/неуспешности творческой деятельности.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Обучающийся получит возможность для формирования:</w:t>
      </w:r>
    </w:p>
    <w:p w:rsidR="00C40BE0" w:rsidRPr="00531068" w:rsidRDefault="00C40BE0" w:rsidP="00C40BE0">
      <w:pPr>
        <w:numPr>
          <w:ilvl w:val="0"/>
          <w:numId w:val="1"/>
        </w:numPr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C40BE0" w:rsidRPr="00531068" w:rsidRDefault="00C40BE0" w:rsidP="00C40BE0">
      <w:pPr>
        <w:numPr>
          <w:ilvl w:val="0"/>
          <w:numId w:val="1"/>
        </w:numPr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выраженной познавательной мотивации;</w:t>
      </w:r>
    </w:p>
    <w:p w:rsidR="00C40BE0" w:rsidRPr="00531068" w:rsidRDefault="00C40BE0" w:rsidP="00C40BE0">
      <w:pPr>
        <w:numPr>
          <w:ilvl w:val="0"/>
          <w:numId w:val="1"/>
        </w:numPr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устойчивого интереса к новым способам познания.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Регулятивные универсальные учебные действия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Обучающийся научится:</w:t>
      </w:r>
    </w:p>
    <w:p w:rsidR="00C40BE0" w:rsidRPr="00531068" w:rsidRDefault="00C40BE0" w:rsidP="00C40BE0">
      <w:pPr>
        <w:numPr>
          <w:ilvl w:val="0"/>
          <w:numId w:val="10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планировать свои действия;</w:t>
      </w:r>
    </w:p>
    <w:p w:rsidR="00C40BE0" w:rsidRPr="00531068" w:rsidRDefault="00C40BE0" w:rsidP="00C40BE0">
      <w:pPr>
        <w:numPr>
          <w:ilvl w:val="0"/>
          <w:numId w:val="10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осуществлять итоговый и пошаговый контроль;</w:t>
      </w:r>
    </w:p>
    <w:p w:rsidR="00C40BE0" w:rsidRPr="00531068" w:rsidRDefault="00C40BE0" w:rsidP="00C40BE0">
      <w:pPr>
        <w:numPr>
          <w:ilvl w:val="0"/>
          <w:numId w:val="10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различать способ и результат действия.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Обучающийся получит возможность научиться:</w:t>
      </w:r>
    </w:p>
    <w:p w:rsidR="00C40BE0" w:rsidRPr="00531068" w:rsidRDefault="00C40BE0" w:rsidP="00C40BE0">
      <w:pPr>
        <w:numPr>
          <w:ilvl w:val="0"/>
          <w:numId w:val="11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проявлять познавательную инициативу;</w:t>
      </w:r>
    </w:p>
    <w:p w:rsidR="00C40BE0" w:rsidRPr="00531068" w:rsidRDefault="00C40BE0" w:rsidP="00C40BE0">
      <w:pPr>
        <w:numPr>
          <w:ilvl w:val="0"/>
          <w:numId w:val="11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самостоятельно находить варианты решения творческой задачи.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Коммуникативные универсальные учебные действия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Учащиеся смогут:</w:t>
      </w:r>
    </w:p>
    <w:p w:rsidR="00C40BE0" w:rsidRPr="00531068" w:rsidRDefault="00C40BE0" w:rsidP="00C40BE0">
      <w:pPr>
        <w:numPr>
          <w:ilvl w:val="0"/>
          <w:numId w:val="4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C40BE0" w:rsidRPr="00531068" w:rsidRDefault="00C40BE0" w:rsidP="00C40BE0">
      <w:pPr>
        <w:numPr>
          <w:ilvl w:val="0"/>
          <w:numId w:val="4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формулировать собственное мнение и позицию;</w:t>
      </w:r>
    </w:p>
    <w:p w:rsidR="00C40BE0" w:rsidRPr="00531068" w:rsidRDefault="00C40BE0" w:rsidP="00C40BE0">
      <w:pPr>
        <w:numPr>
          <w:ilvl w:val="0"/>
          <w:numId w:val="4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договариваться, приходить к общему решению;</w:t>
      </w:r>
    </w:p>
    <w:p w:rsidR="00C40BE0" w:rsidRPr="00531068" w:rsidRDefault="00C40BE0" w:rsidP="00C40BE0">
      <w:pPr>
        <w:numPr>
          <w:ilvl w:val="0"/>
          <w:numId w:val="4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соблюдать корректность в высказываниях;</w:t>
      </w:r>
    </w:p>
    <w:p w:rsidR="00C40BE0" w:rsidRPr="00531068" w:rsidRDefault="00C40BE0" w:rsidP="00C40BE0">
      <w:pPr>
        <w:numPr>
          <w:ilvl w:val="0"/>
          <w:numId w:val="4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задавать вопросы по существу.</w:t>
      </w:r>
    </w:p>
    <w:p w:rsidR="00C40BE0" w:rsidRPr="00531068" w:rsidRDefault="00C40BE0" w:rsidP="00C40BE0">
      <w:pPr>
        <w:autoSpaceDN w:val="0"/>
        <w:spacing w:line="360" w:lineRule="auto"/>
        <w:ind w:left="720"/>
        <w:jc w:val="both"/>
        <w:rPr>
          <w:sz w:val="28"/>
          <w:szCs w:val="28"/>
        </w:rPr>
      </w:pP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Обучающийся получит возможность научиться:</w:t>
      </w:r>
    </w:p>
    <w:p w:rsidR="00C40BE0" w:rsidRPr="00531068" w:rsidRDefault="00C40BE0" w:rsidP="00C40BE0">
      <w:pPr>
        <w:numPr>
          <w:ilvl w:val="0"/>
          <w:numId w:val="5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учитывать разные мнения и обосновывать свою позицию;</w:t>
      </w:r>
    </w:p>
    <w:p w:rsidR="00C40BE0" w:rsidRPr="00531068" w:rsidRDefault="00C40BE0" w:rsidP="00C40BE0">
      <w:pPr>
        <w:numPr>
          <w:ilvl w:val="0"/>
          <w:numId w:val="5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lastRenderedPageBreak/>
        <w:t>владеть монологической и диалогической формой речи;</w:t>
      </w:r>
    </w:p>
    <w:p w:rsidR="00C40BE0" w:rsidRPr="00531068" w:rsidRDefault="00C40BE0" w:rsidP="00C40BE0">
      <w:pPr>
        <w:numPr>
          <w:ilvl w:val="0"/>
          <w:numId w:val="5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Познавательные универсальные учебные действия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Обучающийся научится:</w:t>
      </w:r>
    </w:p>
    <w:p w:rsidR="00C40BE0" w:rsidRPr="00531068" w:rsidRDefault="00C40BE0" w:rsidP="00C40BE0">
      <w:pPr>
        <w:numPr>
          <w:ilvl w:val="0"/>
          <w:numId w:val="6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C40BE0" w:rsidRPr="00531068" w:rsidRDefault="00C40BE0" w:rsidP="00C40BE0">
      <w:pPr>
        <w:numPr>
          <w:ilvl w:val="0"/>
          <w:numId w:val="6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анализировать объекты, выделять главное;</w:t>
      </w:r>
    </w:p>
    <w:p w:rsidR="00C40BE0" w:rsidRPr="00531068" w:rsidRDefault="00C40BE0" w:rsidP="00C40BE0">
      <w:pPr>
        <w:numPr>
          <w:ilvl w:val="0"/>
          <w:numId w:val="6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осуществлять синтез (целое из частей);</w:t>
      </w:r>
    </w:p>
    <w:p w:rsidR="00C40BE0" w:rsidRPr="00531068" w:rsidRDefault="00C40BE0" w:rsidP="00C40BE0">
      <w:pPr>
        <w:numPr>
          <w:ilvl w:val="0"/>
          <w:numId w:val="6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проводить сравнение, классификацию по разным критериям;</w:t>
      </w:r>
    </w:p>
    <w:p w:rsidR="00C40BE0" w:rsidRPr="00531068" w:rsidRDefault="00C40BE0" w:rsidP="00C40BE0">
      <w:pPr>
        <w:numPr>
          <w:ilvl w:val="0"/>
          <w:numId w:val="6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устанавливать причинно-следственные связи;</w:t>
      </w:r>
    </w:p>
    <w:p w:rsidR="00C40BE0" w:rsidRPr="00531068" w:rsidRDefault="00C40BE0" w:rsidP="00C40BE0">
      <w:pPr>
        <w:numPr>
          <w:ilvl w:val="0"/>
          <w:numId w:val="6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строить рассуждения об объекте.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Обучающийся получит возможность научиться:</w:t>
      </w:r>
    </w:p>
    <w:p w:rsidR="00C40BE0" w:rsidRPr="00531068" w:rsidRDefault="00C40BE0" w:rsidP="00C40BE0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40BE0" w:rsidRPr="00531068" w:rsidRDefault="00C40BE0" w:rsidP="00C40BE0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осознанно и произвольно строить сообщения в устной и письменной форме;</w:t>
      </w:r>
    </w:p>
    <w:p w:rsidR="00C40BE0" w:rsidRPr="00531068" w:rsidRDefault="00C40BE0" w:rsidP="00C40BE0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C40BE0" w:rsidRPr="00531068" w:rsidRDefault="00C40BE0" w:rsidP="00C40BE0">
      <w:pPr>
        <w:spacing w:line="360" w:lineRule="auto"/>
        <w:ind w:left="360"/>
        <w:jc w:val="both"/>
        <w:rPr>
          <w:sz w:val="28"/>
          <w:szCs w:val="28"/>
        </w:rPr>
      </w:pPr>
    </w:p>
    <w:p w:rsidR="00C40BE0" w:rsidRPr="00531068" w:rsidRDefault="00C40BE0" w:rsidP="00C40BE0">
      <w:pPr>
        <w:spacing w:line="360" w:lineRule="auto"/>
        <w:ind w:left="360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C40BE0" w:rsidRPr="00531068" w:rsidRDefault="00C40BE0" w:rsidP="00C40BE0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развивать образное мышление, воображение, интеллект, фантазию, техническое мышление, дизайн-мышление, творческие способности;</w:t>
      </w:r>
    </w:p>
    <w:p w:rsidR="00C40BE0" w:rsidRPr="00531068" w:rsidRDefault="00C40BE0" w:rsidP="00C40BE0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lastRenderedPageBreak/>
        <w:t>расширять знания и представления о традиционных и современных материалах для прикладного творчества;</w:t>
      </w:r>
    </w:p>
    <w:p w:rsidR="00C40BE0" w:rsidRPr="00531068" w:rsidRDefault="00C40BE0" w:rsidP="00C40BE0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использовать ранее изученные приёмы в новых комбинациях и сочетаниях для обработки материалов;</w:t>
      </w:r>
    </w:p>
    <w:p w:rsidR="00C40BE0" w:rsidRPr="00531068" w:rsidRDefault="00C40BE0" w:rsidP="00C40BE0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совершенствовать навыки трудовой деятельности в коллективе;</w:t>
      </w:r>
    </w:p>
    <w:p w:rsidR="00C40BE0" w:rsidRPr="00531068" w:rsidRDefault="00C40BE0" w:rsidP="00C40BE0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оказывать посильную помощь в дизайне и оформлении настольных игр и созданию школьной игротеки;</w:t>
      </w:r>
    </w:p>
    <w:p w:rsidR="00C40BE0" w:rsidRPr="00531068" w:rsidRDefault="00C40BE0" w:rsidP="00C40BE0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достичь оптимального для каждого уровня развития;</w:t>
      </w:r>
    </w:p>
    <w:p w:rsidR="00C40BE0" w:rsidRPr="00531068" w:rsidRDefault="00C40BE0" w:rsidP="00C40BE0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сформировать навыки работы с информацией.</w:t>
      </w:r>
    </w:p>
    <w:p w:rsidR="00C40BE0" w:rsidRPr="00531068" w:rsidRDefault="00C40BE0" w:rsidP="00C40BE0">
      <w:pPr>
        <w:autoSpaceDN w:val="0"/>
        <w:spacing w:line="360" w:lineRule="auto"/>
        <w:ind w:left="720"/>
        <w:jc w:val="both"/>
        <w:rPr>
          <w:sz w:val="28"/>
          <w:szCs w:val="28"/>
        </w:rPr>
      </w:pP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Способы оценки результативности программы.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Система контроля деятельности учащихся способствует процессу реализации программы, помогает корректировать действия по организации образовательного процесса. Оценка результативности программы краткосрочного курса направлена на проверку формирования коммуникативных  универсальных учебных действий (УУД) и определяется исходя из общей цели представленной программы и поэтапных задач. При этом необходимо учитывать как возрастные, так и индивидуальные особенности учащихся. Для определения успешности обучающихся используется система педагогической диагностики, которая даёт возможность оценить эффективность применяемых технологий и методик. Входная диагностика проводится в начале обучения, а итоговая диагностика в конце обучения.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Рекомендации по проведению занятий  и методическое</w:t>
      </w:r>
    </w:p>
    <w:p w:rsidR="00C40BE0" w:rsidRPr="00531068" w:rsidRDefault="00C40BE0" w:rsidP="00C40BE0">
      <w:pPr>
        <w:spacing w:line="360" w:lineRule="auto"/>
        <w:jc w:val="both"/>
        <w:rPr>
          <w:color w:val="0000FF"/>
          <w:sz w:val="28"/>
          <w:szCs w:val="28"/>
        </w:rPr>
      </w:pPr>
      <w:r w:rsidRPr="00531068">
        <w:rPr>
          <w:sz w:val="28"/>
          <w:szCs w:val="28"/>
        </w:rPr>
        <w:t>обеспечение программы курса</w:t>
      </w:r>
    </w:p>
    <w:p w:rsidR="00C40BE0" w:rsidRPr="00531068" w:rsidRDefault="00C40BE0" w:rsidP="00C40BE0">
      <w:pPr>
        <w:shd w:val="clear" w:color="auto" w:fill="FFFFFF"/>
        <w:spacing w:line="360" w:lineRule="auto"/>
        <w:ind w:right="-29"/>
        <w:jc w:val="both"/>
        <w:rPr>
          <w:sz w:val="28"/>
          <w:szCs w:val="28"/>
        </w:rPr>
      </w:pPr>
      <w:r w:rsidRPr="00531068">
        <w:rPr>
          <w:spacing w:val="-6"/>
          <w:sz w:val="28"/>
          <w:szCs w:val="28"/>
        </w:rPr>
        <w:t xml:space="preserve">Инструктаж по  технике </w:t>
      </w:r>
      <w:r w:rsidRPr="00531068">
        <w:rPr>
          <w:sz w:val="28"/>
          <w:szCs w:val="28"/>
        </w:rPr>
        <w:t>безопасности при проведении работ проводится на каждом занятии.</w:t>
      </w:r>
    </w:p>
    <w:p w:rsidR="00C40BE0" w:rsidRPr="00531068" w:rsidRDefault="00C40BE0" w:rsidP="00C40BE0">
      <w:pPr>
        <w:shd w:val="clear" w:color="auto" w:fill="FFFFFF"/>
        <w:spacing w:line="360" w:lineRule="auto"/>
        <w:ind w:right="-29"/>
        <w:jc w:val="both"/>
        <w:rPr>
          <w:spacing w:val="-7"/>
          <w:sz w:val="28"/>
          <w:szCs w:val="28"/>
        </w:rPr>
      </w:pPr>
      <w:r w:rsidRPr="00531068">
        <w:rPr>
          <w:spacing w:val="-8"/>
          <w:sz w:val="28"/>
          <w:szCs w:val="28"/>
        </w:rPr>
        <w:lastRenderedPageBreak/>
        <w:t>Быстрая, интересная вступи</w:t>
      </w:r>
      <w:r w:rsidRPr="00531068">
        <w:rPr>
          <w:spacing w:val="-8"/>
          <w:sz w:val="28"/>
          <w:szCs w:val="28"/>
        </w:rPr>
        <w:softHyphen/>
      </w:r>
      <w:r w:rsidRPr="00531068">
        <w:rPr>
          <w:spacing w:val="-5"/>
          <w:sz w:val="28"/>
          <w:szCs w:val="28"/>
        </w:rPr>
        <w:t xml:space="preserve">тельная часть занятия, включающая анализ конструкции изделия и </w:t>
      </w:r>
      <w:r w:rsidRPr="00531068">
        <w:rPr>
          <w:spacing w:val="-10"/>
          <w:sz w:val="28"/>
          <w:szCs w:val="28"/>
        </w:rPr>
        <w:t>разработку технологического плана должна являться базой для самос</w:t>
      </w:r>
      <w:r w:rsidRPr="00531068">
        <w:rPr>
          <w:spacing w:val="-10"/>
          <w:sz w:val="28"/>
          <w:szCs w:val="28"/>
        </w:rPr>
        <w:softHyphen/>
      </w:r>
      <w:r w:rsidRPr="00531068">
        <w:rPr>
          <w:spacing w:val="-7"/>
          <w:sz w:val="28"/>
          <w:szCs w:val="28"/>
        </w:rPr>
        <w:t>тоятельной практической работы без помощи учителя.</w:t>
      </w:r>
    </w:p>
    <w:p w:rsidR="00C40BE0" w:rsidRPr="00531068" w:rsidRDefault="00C40BE0" w:rsidP="00C40BE0">
      <w:pPr>
        <w:shd w:val="clear" w:color="auto" w:fill="FFFFFF"/>
        <w:spacing w:before="7" w:line="360" w:lineRule="auto"/>
        <w:ind w:right="-29"/>
        <w:jc w:val="both"/>
        <w:rPr>
          <w:spacing w:val="-9"/>
          <w:sz w:val="28"/>
          <w:szCs w:val="28"/>
        </w:rPr>
      </w:pPr>
      <w:r w:rsidRPr="00531068">
        <w:rPr>
          <w:spacing w:val="-8"/>
          <w:sz w:val="28"/>
          <w:szCs w:val="28"/>
        </w:rPr>
        <w:t xml:space="preserve">Выбирая изделие </w:t>
      </w:r>
      <w:r w:rsidRPr="00531068">
        <w:rPr>
          <w:spacing w:val="-7"/>
          <w:sz w:val="28"/>
          <w:szCs w:val="28"/>
        </w:rPr>
        <w:t>для изготовления, желательно спланировать объем работы на одно занятие</w:t>
      </w:r>
      <w:r w:rsidRPr="00531068">
        <w:rPr>
          <w:spacing w:val="-9"/>
          <w:sz w:val="28"/>
          <w:szCs w:val="28"/>
        </w:rPr>
        <w:t xml:space="preserve">, если  времени требуется больше, дети заранее должны знать, </w:t>
      </w:r>
      <w:r w:rsidRPr="00531068">
        <w:rPr>
          <w:spacing w:val="-5"/>
          <w:sz w:val="28"/>
          <w:szCs w:val="28"/>
        </w:rPr>
        <w:t xml:space="preserve">какая часть работы останется на самостоятельное выполнение дома. </w:t>
      </w:r>
    </w:p>
    <w:p w:rsidR="00C40BE0" w:rsidRPr="00531068" w:rsidRDefault="00C40BE0" w:rsidP="00C40BE0">
      <w:pPr>
        <w:shd w:val="clear" w:color="auto" w:fill="FFFFFF"/>
        <w:spacing w:line="360" w:lineRule="auto"/>
        <w:ind w:right="-29"/>
        <w:jc w:val="both"/>
        <w:rPr>
          <w:sz w:val="28"/>
          <w:szCs w:val="28"/>
        </w:rPr>
      </w:pPr>
      <w:r w:rsidRPr="00531068">
        <w:rPr>
          <w:spacing w:val="-8"/>
          <w:sz w:val="28"/>
          <w:szCs w:val="28"/>
        </w:rPr>
        <w:t xml:space="preserve">Учителю необходимо как можно </w:t>
      </w:r>
      <w:r w:rsidRPr="00531068">
        <w:rPr>
          <w:spacing w:val="-7"/>
          <w:sz w:val="28"/>
          <w:szCs w:val="28"/>
        </w:rPr>
        <w:t xml:space="preserve">меньше объяснять самому,  стараться вовлекать детей в </w:t>
      </w:r>
      <w:r w:rsidRPr="00531068">
        <w:rPr>
          <w:spacing w:val="-9"/>
          <w:sz w:val="28"/>
          <w:szCs w:val="28"/>
        </w:rPr>
        <w:t xml:space="preserve">обсуждение, нельзя перегружать, торопить </w:t>
      </w:r>
      <w:r w:rsidRPr="00531068">
        <w:rPr>
          <w:spacing w:val="-5"/>
          <w:sz w:val="28"/>
          <w:szCs w:val="28"/>
        </w:rPr>
        <w:t xml:space="preserve">детей и сразу стремиться на помощь. </w:t>
      </w:r>
      <w:r w:rsidRPr="00531068">
        <w:rPr>
          <w:spacing w:val="-9"/>
          <w:sz w:val="28"/>
          <w:szCs w:val="28"/>
        </w:rPr>
        <w:t xml:space="preserve">Ребенок должен попробовать преодолеть себя, в этом он учится быть </w:t>
      </w:r>
      <w:r w:rsidRPr="00531068">
        <w:rPr>
          <w:sz w:val="28"/>
          <w:szCs w:val="28"/>
        </w:rPr>
        <w:t xml:space="preserve">взрослым, мастером.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изделие; причем на теоретическую часть занятия должно отводиться втрое меньше времени, чем  на практические действия. 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 В программе указано примерное количество часов на изучение каждого раздела.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В программу включается не только перечень практических работ, но и беседы, рассказы, расширяющие политехнический кругозор детей.</w:t>
      </w:r>
    </w:p>
    <w:p w:rsidR="00C40BE0" w:rsidRPr="00531068" w:rsidRDefault="00C40BE0" w:rsidP="00C40BE0">
      <w:pPr>
        <w:shd w:val="clear" w:color="auto" w:fill="FFFFFF"/>
        <w:tabs>
          <w:tab w:val="left" w:pos="364"/>
        </w:tabs>
        <w:autoSpaceDN w:val="0"/>
        <w:adjustRightInd w:val="0"/>
        <w:spacing w:line="360" w:lineRule="auto"/>
        <w:jc w:val="both"/>
        <w:rPr>
          <w:color w:val="434343"/>
          <w:sz w:val="28"/>
          <w:szCs w:val="28"/>
        </w:rPr>
      </w:pPr>
      <w:r w:rsidRPr="00531068">
        <w:rPr>
          <w:color w:val="434343"/>
          <w:sz w:val="28"/>
          <w:szCs w:val="28"/>
        </w:rPr>
        <w:t>Во время занятий дети могут сидеть за столами, расставленными рядами, ленточно или буквой П.</w:t>
      </w:r>
    </w:p>
    <w:p w:rsidR="00C40BE0" w:rsidRPr="00531068" w:rsidRDefault="00C40BE0" w:rsidP="00C40BE0">
      <w:pPr>
        <w:shd w:val="clear" w:color="auto" w:fill="FFFFFF"/>
        <w:tabs>
          <w:tab w:val="left" w:pos="364"/>
        </w:tabs>
        <w:autoSpaceDN w:val="0"/>
        <w:adjustRightInd w:val="0"/>
        <w:spacing w:line="360" w:lineRule="auto"/>
        <w:jc w:val="both"/>
        <w:rPr>
          <w:color w:val="434343"/>
          <w:sz w:val="28"/>
          <w:szCs w:val="28"/>
        </w:rPr>
      </w:pPr>
      <w:r w:rsidRPr="00531068">
        <w:rPr>
          <w:color w:val="434343"/>
          <w:sz w:val="28"/>
          <w:szCs w:val="28"/>
        </w:rPr>
        <w:t>Главное, чтобы дети не мешали друг другу, а педагог мог свободно подойти к каждому ребенку. Стол и стул должны соответствовать росту ребенка, а рабочее место должно быть хорошо освещено.</w:t>
      </w:r>
    </w:p>
    <w:p w:rsidR="00C40BE0" w:rsidRPr="00531068" w:rsidRDefault="00C40BE0" w:rsidP="00C40BE0">
      <w:pPr>
        <w:shd w:val="clear" w:color="auto" w:fill="FFFFFF"/>
        <w:tabs>
          <w:tab w:val="left" w:pos="364"/>
        </w:tabs>
        <w:autoSpaceDN w:val="0"/>
        <w:adjustRightInd w:val="0"/>
        <w:spacing w:line="360" w:lineRule="auto"/>
        <w:jc w:val="both"/>
        <w:rPr>
          <w:color w:val="434343"/>
          <w:sz w:val="28"/>
          <w:szCs w:val="28"/>
        </w:rPr>
      </w:pPr>
      <w:r w:rsidRPr="00531068">
        <w:rPr>
          <w:color w:val="434343"/>
          <w:sz w:val="28"/>
          <w:szCs w:val="28"/>
        </w:rPr>
        <w:t>Для индивидуальной работы и самостоятельной деятельности детей необходим уголок ручного труда, в котором выделяют три зоны: рабочее место, шкаф для хранения материалов и незаконченных работ.  Рабочие инструменты хранятся также в шкафу в индивидуальных папках.</w:t>
      </w:r>
    </w:p>
    <w:p w:rsidR="00C40BE0" w:rsidRPr="00531068" w:rsidRDefault="00C40BE0" w:rsidP="00C40BE0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531068">
        <w:rPr>
          <w:color w:val="000000"/>
          <w:sz w:val="28"/>
          <w:szCs w:val="28"/>
        </w:rPr>
        <w:lastRenderedPageBreak/>
        <w:t>Таким образом, для работы необходимы:</w:t>
      </w:r>
    </w:p>
    <w:p w:rsidR="00C40BE0" w:rsidRPr="00531068" w:rsidRDefault="00C40BE0" w:rsidP="00C40BE0">
      <w:pPr>
        <w:pStyle w:val="a3"/>
        <w:numPr>
          <w:ilvl w:val="0"/>
          <w:numId w:val="2"/>
        </w:numPr>
        <w:spacing w:before="120" w:after="0" w:line="360" w:lineRule="auto"/>
        <w:ind w:left="709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1068">
        <w:rPr>
          <w:rFonts w:ascii="Times New Roman" w:hAnsi="Times New Roman"/>
          <w:color w:val="000000"/>
          <w:sz w:val="28"/>
          <w:szCs w:val="28"/>
        </w:rPr>
        <w:t>Хорошо освещенный кабинет, столы, стулья, шкаф, компьютер, принтер, фотоаппарат, проектор.</w:t>
      </w:r>
    </w:p>
    <w:p w:rsidR="00C40BE0" w:rsidRPr="00531068" w:rsidRDefault="00C40BE0" w:rsidP="00C40BE0">
      <w:pPr>
        <w:pStyle w:val="a3"/>
        <w:numPr>
          <w:ilvl w:val="0"/>
          <w:numId w:val="2"/>
        </w:numPr>
        <w:spacing w:before="120" w:after="0" w:line="360" w:lineRule="auto"/>
        <w:ind w:left="709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1068">
        <w:rPr>
          <w:rFonts w:ascii="Times New Roman" w:hAnsi="Times New Roman"/>
          <w:color w:val="000000"/>
          <w:sz w:val="28"/>
          <w:szCs w:val="28"/>
        </w:rPr>
        <w:t>Набор рабочих инструментов: ножницы, линейка, карандаш.</w:t>
      </w:r>
    </w:p>
    <w:p w:rsidR="00C40BE0" w:rsidRPr="00531068" w:rsidRDefault="00C40BE0" w:rsidP="00C40BE0">
      <w:pPr>
        <w:pStyle w:val="a3"/>
        <w:numPr>
          <w:ilvl w:val="0"/>
          <w:numId w:val="2"/>
        </w:numPr>
        <w:spacing w:before="120" w:after="0" w:line="360" w:lineRule="auto"/>
        <w:ind w:left="709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1068">
        <w:rPr>
          <w:rFonts w:ascii="Times New Roman" w:hAnsi="Times New Roman"/>
          <w:color w:val="000000"/>
          <w:sz w:val="28"/>
          <w:szCs w:val="28"/>
        </w:rPr>
        <w:t>Материал: цветная бумага и картон, ватманы и цветная бумага, стикеры, фломастеры, скотч, клеящий карандаш.</w:t>
      </w:r>
    </w:p>
    <w:p w:rsidR="00C40BE0" w:rsidRPr="00531068" w:rsidRDefault="00C40BE0" w:rsidP="00C40BE0">
      <w:pPr>
        <w:pStyle w:val="a3"/>
        <w:numPr>
          <w:ilvl w:val="0"/>
          <w:numId w:val="2"/>
        </w:numPr>
        <w:spacing w:before="120" w:after="0" w:line="360" w:lineRule="auto"/>
        <w:ind w:left="709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1068">
        <w:rPr>
          <w:rFonts w:ascii="Times New Roman" w:hAnsi="Times New Roman"/>
          <w:color w:val="000000"/>
          <w:sz w:val="28"/>
          <w:szCs w:val="28"/>
        </w:rPr>
        <w:t>Наглядные пособия по темам, шаблоны, литература для обучающихся.</w:t>
      </w:r>
    </w:p>
    <w:p w:rsidR="00C40BE0" w:rsidRPr="00531068" w:rsidRDefault="00C40BE0" w:rsidP="00C40BE0">
      <w:pPr>
        <w:spacing w:line="360" w:lineRule="auto"/>
        <w:ind w:left="360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Литература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1. Горячев, А.В. Всё узнаю, всё смогу / А.В. Горячев, Н.И. Игли-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на.  – М. :Баласс, 2011.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2. Гузеев, В. В. «Метод проектов» как частный случай интегративной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технологии обучения / В.В. Гузеев // Директор школы. – 1995. – № 6.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3. Новикова, Т.Г. Проектные технологии на уроках и во внеуроч-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ной деятельности / Т.Г. Новикова // Народное образование. – 2000. –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№ 7. – С. 151–157.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Ресурсы сети Интернет по проблемам проектной деятельности: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1. http://standart.edu.ru/catalog.aspx?CatalogId=959 – Феде-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ральный государственный образовательный стандарт начального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общего образования.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2. http://www.konkurs.dnttm.ru/ – обзор исследовательских и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>научно-практических юношеских конференций, семинаров конкур-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сов и пр. Организовано on-line размещение нормативных документов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  <w:r w:rsidRPr="00531068">
        <w:rPr>
          <w:sz w:val="28"/>
          <w:szCs w:val="28"/>
        </w:rPr>
        <w:t xml:space="preserve">по конкурсам от всех желающих. </w:t>
      </w:r>
    </w:p>
    <w:p w:rsidR="00C40BE0" w:rsidRPr="00531068" w:rsidRDefault="00C40BE0" w:rsidP="00C40BE0">
      <w:pPr>
        <w:spacing w:line="360" w:lineRule="auto"/>
        <w:jc w:val="both"/>
        <w:rPr>
          <w:sz w:val="28"/>
          <w:szCs w:val="28"/>
        </w:rPr>
      </w:pP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Фотографии процесса работы над эскизом игрового поля.</w:t>
      </w:r>
    </w:p>
    <w:p w:rsidR="00C40BE0" w:rsidRDefault="00C40BE0" w:rsidP="00C40BE0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2EE77A3" wp14:editId="6170692D">
            <wp:extent cx="2495550" cy="1871992"/>
            <wp:effectExtent l="0" t="0" r="0" b="0"/>
            <wp:docPr id="8" name="Рисунок 8" descr="C:\Users\vi\Desktop\Аня\Фотографии для дизайн студии\IMG_20190913_14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i\Desktop\Аня\Фотографии для дизайн студии\IMG_20190913_145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21" cy="18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307FCFB2" wp14:editId="324FAC2B">
            <wp:extent cx="1304925" cy="1739592"/>
            <wp:effectExtent l="0" t="0" r="0" b="0"/>
            <wp:docPr id="7" name="Рисунок 7" descr="C:\Users\vi\Desktop\Аня\Фотографии для дизайн студии\IMG_20190913_14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\Desktop\Аня\Фотографии для дизайн студии\IMG_20190913_145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76" cy="173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Фотографии процесса работы над проектом по созданию прототипа настольной игры </w:t>
      </w: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8CB28E" wp14:editId="71AACF9E">
            <wp:extent cx="2047875" cy="1536177"/>
            <wp:effectExtent l="0" t="0" r="0" b="6985"/>
            <wp:docPr id="6" name="Рисунок 6" descr="C:\Users\vi\Desktop\Аня\Фото\7 апреля 2020\IMG_20200316_13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\Desktop\Аня\Фото\7 апреля 2020\IMG_20200316_1341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47" cy="15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40EBDF07" wp14:editId="33D7E87C">
            <wp:extent cx="2057037" cy="1543050"/>
            <wp:effectExtent l="0" t="0" r="635" b="0"/>
            <wp:docPr id="5" name="Рисунок 5" descr="C:\Users\vi\Desktop\Аня\Фото\7 апреля 2020\IMG_20200316_13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\Desktop\Аня\Фото\7 апреля 2020\IMG_20200316_1335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26" cy="155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Печатная версия обложки коробки для игры, правил, карточек</w:t>
      </w: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FEA7D2" wp14:editId="50792E21">
            <wp:extent cx="1197843" cy="1694163"/>
            <wp:effectExtent l="0" t="0" r="2540" b="1905"/>
            <wp:docPr id="10" name="Рисунок 10" descr="D:\ДИПЛОМ\Материалы\ФОТО\Игра для школы\ОБЛОЖ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ИПЛОМ\Материалы\ФОТО\Игра для школы\ОБЛОЖКА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01" cy="170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53EB9828" wp14:editId="10390D27">
            <wp:extent cx="1200150" cy="1697423"/>
            <wp:effectExtent l="0" t="0" r="0" b="0"/>
            <wp:docPr id="9" name="Рисунок 9" descr="D:\ДИПЛОМ\Материалы\ФОТО\Игра для школы\ОБЛОЖ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ИПЛОМ\Материалы\ФОТО\Игра для школы\ОБЛОЖКА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79" cy="17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7BA43BE" wp14:editId="3FC5C12A">
            <wp:extent cx="1200150" cy="1697424"/>
            <wp:effectExtent l="0" t="0" r="0" b="0"/>
            <wp:docPr id="11" name="Рисунок 11" descr="D:\ДИПЛОМ\Материалы\ФОТО\Игра для школы\ПРАВИЛА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ДИПЛОМ\Материалы\ФОТО\Игра для школы\ПРАВИЛА ИГР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79" cy="170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40BE0" w:rsidRDefault="00C40BE0" w:rsidP="00C40B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904CE4" wp14:editId="5AE27821">
            <wp:extent cx="685800" cy="936000"/>
            <wp:effectExtent l="0" t="0" r="0" b="0"/>
            <wp:docPr id="15" name="Рисунок 1" descr="ИНТЕЛЛ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ЛЛЕКТ 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3D2777C2" wp14:editId="2E2A2B4A">
            <wp:extent cx="684000" cy="936000"/>
            <wp:effectExtent l="0" t="0" r="1905" b="0"/>
            <wp:docPr id="14" name="Рисунок 2" descr="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22CB793F" wp14:editId="72F724AD">
            <wp:extent cx="684000" cy="936000"/>
            <wp:effectExtent l="0" t="0" r="1905" b="0"/>
            <wp:docPr id="13" name="Рисунок 3" descr="ВОПРОС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1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0E46E2EF" wp14:editId="507C9575">
            <wp:extent cx="684000" cy="936000"/>
            <wp:effectExtent l="0" t="0" r="1905" b="0"/>
            <wp:docPr id="12" name="Рисунок 4" descr="ГРАЖДАНСКАЯ ПОЗИЦИЯ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ЖДАНСКАЯ ПОЗИЦИЯ 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9B" w:rsidRDefault="0020079B">
      <w:bookmarkStart w:id="0" w:name="_GoBack"/>
      <w:bookmarkEnd w:id="0"/>
    </w:p>
    <w:sectPr w:rsidR="0020079B" w:rsidSect="000F24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566F"/>
    <w:multiLevelType w:val="hybridMultilevel"/>
    <w:tmpl w:val="33E649F4"/>
    <w:lvl w:ilvl="0" w:tplc="889890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0F51453"/>
    <w:multiLevelType w:val="hybridMultilevel"/>
    <w:tmpl w:val="DE9EFD72"/>
    <w:lvl w:ilvl="0" w:tplc="88989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E563C"/>
    <w:multiLevelType w:val="hybridMultilevel"/>
    <w:tmpl w:val="F65CD5A2"/>
    <w:lvl w:ilvl="0" w:tplc="889890A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FB702D2"/>
    <w:multiLevelType w:val="hybridMultilevel"/>
    <w:tmpl w:val="CD028172"/>
    <w:lvl w:ilvl="0" w:tplc="88989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67C8"/>
    <w:multiLevelType w:val="hybridMultilevel"/>
    <w:tmpl w:val="7BEEFF7E"/>
    <w:lvl w:ilvl="0" w:tplc="88989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35D0F"/>
    <w:multiLevelType w:val="hybridMultilevel"/>
    <w:tmpl w:val="A132650A"/>
    <w:lvl w:ilvl="0" w:tplc="88989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63D1"/>
    <w:multiLevelType w:val="hybridMultilevel"/>
    <w:tmpl w:val="A5CC01EA"/>
    <w:lvl w:ilvl="0" w:tplc="88989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091B28"/>
    <w:multiLevelType w:val="hybridMultilevel"/>
    <w:tmpl w:val="E362EBDE"/>
    <w:lvl w:ilvl="0" w:tplc="889890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2027C2"/>
    <w:multiLevelType w:val="hybridMultilevel"/>
    <w:tmpl w:val="E000F26A"/>
    <w:lvl w:ilvl="0" w:tplc="88989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81040"/>
    <w:multiLevelType w:val="hybridMultilevel"/>
    <w:tmpl w:val="489CE642"/>
    <w:lvl w:ilvl="0" w:tplc="88989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B4126"/>
    <w:multiLevelType w:val="hybridMultilevel"/>
    <w:tmpl w:val="083A1E5A"/>
    <w:lvl w:ilvl="0" w:tplc="889890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E0"/>
    <w:rsid w:val="00094499"/>
    <w:rsid w:val="000F2413"/>
    <w:rsid w:val="0020079B"/>
    <w:rsid w:val="003B76D3"/>
    <w:rsid w:val="00486AD5"/>
    <w:rsid w:val="00940B80"/>
    <w:rsid w:val="00C40BE0"/>
    <w:rsid w:val="00CB2858"/>
    <w:rsid w:val="00EA055E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14B2A7-336D-D448-BFD9-97D7D555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E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C40B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C40BE0"/>
    <w:pPr>
      <w:widowControl w:val="0"/>
      <w:autoSpaceDE w:val="0"/>
      <w:spacing w:line="413" w:lineRule="exact"/>
      <w:jc w:val="center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2313</Words>
  <Characters>13188</Characters>
  <Application>Microsoft Office Word</Application>
  <DocSecurity>0</DocSecurity>
  <Lines>109</Lines>
  <Paragraphs>30</Paragraphs>
  <ScaleCrop>false</ScaleCrop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Митяева</dc:creator>
  <cp:keywords/>
  <dc:description/>
  <cp:lastModifiedBy>Надежда Митяева</cp:lastModifiedBy>
  <cp:revision>1</cp:revision>
  <dcterms:created xsi:type="dcterms:W3CDTF">2020-07-17T20:14:00Z</dcterms:created>
  <dcterms:modified xsi:type="dcterms:W3CDTF">2020-07-17T20:14:00Z</dcterms:modified>
</cp:coreProperties>
</file>