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3F" w:rsidRPr="008561C0" w:rsidRDefault="006D653F" w:rsidP="006D653F">
      <w:pPr>
        <w:ind w:left="5760"/>
        <w:rPr>
          <w:caps/>
          <w:sz w:val="28"/>
          <w:szCs w:val="28"/>
        </w:rPr>
      </w:pPr>
      <w:r w:rsidRPr="008561C0">
        <w:rPr>
          <w:caps/>
          <w:sz w:val="28"/>
          <w:szCs w:val="28"/>
        </w:rPr>
        <w:t>Утверждаю</w:t>
      </w:r>
    </w:p>
    <w:p w:rsidR="006D653F" w:rsidRDefault="006D653F" w:rsidP="006D653F">
      <w:pPr>
        <w:ind w:left="5760"/>
        <w:rPr>
          <w:sz w:val="28"/>
          <w:szCs w:val="28"/>
        </w:rPr>
      </w:pPr>
      <w:r w:rsidRPr="008561C0">
        <w:rPr>
          <w:sz w:val="28"/>
          <w:szCs w:val="28"/>
        </w:rPr>
        <w:t xml:space="preserve">декан факультета </w:t>
      </w:r>
      <w:r>
        <w:rPr>
          <w:sz w:val="28"/>
          <w:szCs w:val="28"/>
        </w:rPr>
        <w:t xml:space="preserve">педагогики и психологии  детства, </w:t>
      </w:r>
      <w:proofErr w:type="spellStart"/>
      <w:r>
        <w:rPr>
          <w:sz w:val="28"/>
          <w:szCs w:val="28"/>
        </w:rPr>
        <w:t>к.пс.н</w:t>
      </w:r>
      <w:proofErr w:type="spellEnd"/>
      <w:r>
        <w:rPr>
          <w:sz w:val="28"/>
          <w:szCs w:val="28"/>
        </w:rPr>
        <w:t>., доцент  Ильина И.Ю.</w:t>
      </w:r>
    </w:p>
    <w:p w:rsidR="006D653F" w:rsidRDefault="0001143A" w:rsidP="006D653F">
      <w:pPr>
        <w:ind w:left="5760"/>
        <w:rPr>
          <w:sz w:val="28"/>
          <w:szCs w:val="28"/>
        </w:rPr>
      </w:pPr>
      <w:r>
        <w:rPr>
          <w:sz w:val="28"/>
          <w:szCs w:val="28"/>
        </w:rPr>
        <w:t>« 19</w:t>
      </w:r>
      <w:r w:rsidR="006D653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6D653F">
        <w:rPr>
          <w:sz w:val="28"/>
          <w:szCs w:val="28"/>
        </w:rPr>
        <w:t>сентября 2019г.</w:t>
      </w:r>
    </w:p>
    <w:p w:rsidR="006D653F" w:rsidRDefault="006D653F" w:rsidP="006D653F">
      <w:pPr>
        <w:ind w:left="576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6D653F" w:rsidRDefault="006D653F" w:rsidP="006D653F">
      <w:pPr>
        <w:rPr>
          <w:sz w:val="28"/>
          <w:szCs w:val="28"/>
        </w:rPr>
      </w:pPr>
    </w:p>
    <w:p w:rsidR="006D653F" w:rsidRDefault="006D653F" w:rsidP="006D653F">
      <w:pPr>
        <w:jc w:val="center"/>
        <w:rPr>
          <w:b/>
          <w:sz w:val="30"/>
          <w:szCs w:val="30"/>
        </w:rPr>
      </w:pPr>
    </w:p>
    <w:p w:rsidR="006D653F" w:rsidRDefault="006D653F" w:rsidP="006D653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План работы  Центра патологии речи</w:t>
      </w:r>
    </w:p>
    <w:p w:rsidR="006D653F" w:rsidRDefault="00F536F1" w:rsidP="006D653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2019-2020</w:t>
      </w:r>
      <w:r w:rsidR="006D653F">
        <w:rPr>
          <w:b/>
          <w:sz w:val="30"/>
          <w:szCs w:val="30"/>
        </w:rPr>
        <w:t xml:space="preserve"> </w:t>
      </w:r>
      <w:proofErr w:type="spellStart"/>
      <w:r w:rsidR="006D653F">
        <w:rPr>
          <w:b/>
          <w:sz w:val="30"/>
          <w:szCs w:val="30"/>
        </w:rPr>
        <w:t>уч</w:t>
      </w:r>
      <w:proofErr w:type="spellEnd"/>
      <w:r w:rsidR="006D653F">
        <w:rPr>
          <w:b/>
          <w:sz w:val="30"/>
          <w:szCs w:val="30"/>
        </w:rPr>
        <w:t>. год</w:t>
      </w:r>
    </w:p>
    <w:p w:rsidR="006D653F" w:rsidRPr="00D54211" w:rsidRDefault="006D653F" w:rsidP="006D653F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835"/>
        <w:gridCol w:w="2544"/>
        <w:gridCol w:w="1709"/>
        <w:gridCol w:w="1417"/>
      </w:tblGrid>
      <w:tr w:rsidR="006D653F" w:rsidRPr="00D013B3" w:rsidTr="0096263F"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6D653F" w:rsidRPr="00151E63" w:rsidRDefault="006D653F" w:rsidP="001B06BC">
            <w:pPr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151E63">
              <w:rPr>
                <w:b/>
                <w:sz w:val="26"/>
                <w:szCs w:val="26"/>
              </w:rPr>
              <w:t>Направления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D653F" w:rsidRPr="00151E63" w:rsidRDefault="006D653F" w:rsidP="001B06BC">
            <w:pPr>
              <w:jc w:val="center"/>
              <w:rPr>
                <w:b/>
                <w:sz w:val="26"/>
                <w:szCs w:val="26"/>
              </w:rPr>
            </w:pPr>
            <w:r w:rsidRPr="00151E63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6D653F" w:rsidRPr="00151E63" w:rsidRDefault="006D653F" w:rsidP="001B06B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151E63">
              <w:rPr>
                <w:b/>
                <w:sz w:val="26"/>
                <w:szCs w:val="26"/>
              </w:rPr>
              <w:t>Предполагаемый</w:t>
            </w:r>
            <w:proofErr w:type="gramEnd"/>
            <w:r w:rsidRPr="00151E63">
              <w:rPr>
                <w:b/>
                <w:sz w:val="26"/>
                <w:szCs w:val="26"/>
              </w:rPr>
              <w:t xml:space="preserve"> </w:t>
            </w:r>
          </w:p>
          <w:p w:rsidR="006D653F" w:rsidRPr="00151E63" w:rsidRDefault="006D653F" w:rsidP="001B06BC">
            <w:pPr>
              <w:jc w:val="center"/>
              <w:rPr>
                <w:b/>
                <w:sz w:val="26"/>
                <w:szCs w:val="26"/>
              </w:rPr>
            </w:pPr>
            <w:r w:rsidRPr="00151E63">
              <w:rPr>
                <w:b/>
                <w:sz w:val="26"/>
                <w:szCs w:val="26"/>
              </w:rPr>
              <w:t>результат</w:t>
            </w:r>
          </w:p>
        </w:tc>
        <w:tc>
          <w:tcPr>
            <w:tcW w:w="1709" w:type="dxa"/>
            <w:tcBorders>
              <w:bottom w:val="double" w:sz="4" w:space="0" w:color="auto"/>
            </w:tcBorders>
            <w:vAlign w:val="center"/>
          </w:tcPr>
          <w:p w:rsidR="006D653F" w:rsidRPr="00151E63" w:rsidRDefault="006D653F" w:rsidP="001B06BC">
            <w:pPr>
              <w:jc w:val="center"/>
              <w:rPr>
                <w:b/>
                <w:sz w:val="26"/>
                <w:szCs w:val="26"/>
              </w:rPr>
            </w:pPr>
            <w:r w:rsidRPr="00151E63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D653F" w:rsidRPr="00151E63" w:rsidRDefault="006D653F" w:rsidP="001B06BC">
            <w:pPr>
              <w:jc w:val="center"/>
              <w:rPr>
                <w:b/>
                <w:sz w:val="26"/>
                <w:szCs w:val="26"/>
              </w:rPr>
            </w:pPr>
            <w:r w:rsidRPr="00151E63">
              <w:rPr>
                <w:b/>
                <w:sz w:val="26"/>
                <w:szCs w:val="26"/>
              </w:rPr>
              <w:t>Исполни-</w:t>
            </w:r>
          </w:p>
          <w:p w:rsidR="006D653F" w:rsidRPr="00151E63" w:rsidRDefault="006D653F" w:rsidP="001B06B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51E63">
              <w:rPr>
                <w:b/>
                <w:sz w:val="26"/>
                <w:szCs w:val="26"/>
              </w:rPr>
              <w:t>тели</w:t>
            </w:r>
            <w:proofErr w:type="spellEnd"/>
          </w:p>
        </w:tc>
      </w:tr>
      <w:tr w:rsidR="006D653F" w:rsidRPr="00D013B3" w:rsidTr="0096263F">
        <w:tc>
          <w:tcPr>
            <w:tcW w:w="1809" w:type="dxa"/>
            <w:vMerge w:val="restart"/>
            <w:tcBorders>
              <w:top w:val="double" w:sz="4" w:space="0" w:color="auto"/>
            </w:tcBorders>
          </w:tcPr>
          <w:p w:rsidR="006D653F" w:rsidRDefault="006D653F" w:rsidP="001B06BC">
            <w:r w:rsidRPr="000E1D5D">
              <w:t xml:space="preserve">1. </w:t>
            </w:r>
            <w:proofErr w:type="spellStart"/>
            <w:r w:rsidRPr="000E1D5D">
              <w:t>Научно-исследователь</w:t>
            </w:r>
            <w:proofErr w:type="spellEnd"/>
            <w:r>
              <w:t>-</w:t>
            </w:r>
          </w:p>
          <w:p w:rsidR="006D653F" w:rsidRPr="000E1D5D" w:rsidRDefault="006D653F" w:rsidP="001B06BC">
            <w:proofErr w:type="spellStart"/>
            <w:r w:rsidRPr="000E1D5D">
              <w:t>ская</w:t>
            </w:r>
            <w:proofErr w:type="spellEnd"/>
            <w:r w:rsidRPr="000E1D5D">
              <w:t xml:space="preserve"> деятельность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D653F" w:rsidRDefault="006D653F" w:rsidP="001B06BC">
            <w:pPr>
              <w:jc w:val="both"/>
            </w:pPr>
            <w:r w:rsidRPr="000E1D5D">
              <w:t>1.Проведение исследований по проблемам</w:t>
            </w:r>
            <w:r>
              <w:t>:</w:t>
            </w:r>
          </w:p>
          <w:p w:rsidR="006D653F" w:rsidRDefault="006D653F" w:rsidP="001B06BC">
            <w:pPr>
              <w:jc w:val="both"/>
            </w:pPr>
            <w:r>
              <w:t>-</w:t>
            </w:r>
            <w:r w:rsidRPr="000E1D5D">
              <w:t xml:space="preserve"> </w:t>
            </w:r>
            <w:r>
              <w:t>профилактики и коррекции нарушений речи у лиц с речевой патологией;</w:t>
            </w:r>
          </w:p>
          <w:p w:rsidR="006D653F" w:rsidRDefault="006D653F" w:rsidP="001B06BC">
            <w:pPr>
              <w:jc w:val="both"/>
            </w:pPr>
            <w:r>
              <w:t xml:space="preserve">- совершенствования организации и повышения качества логопедической помощи в учреждениях </w:t>
            </w:r>
            <w:proofErr w:type="spellStart"/>
            <w:r>
              <w:t>разноведомственного</w:t>
            </w:r>
            <w:proofErr w:type="spellEnd"/>
            <w:r>
              <w:t xml:space="preserve"> подчинения</w:t>
            </w:r>
          </w:p>
          <w:p w:rsidR="006D653F" w:rsidRDefault="006D653F" w:rsidP="001B06BC">
            <w:pPr>
              <w:jc w:val="both"/>
            </w:pPr>
            <w:r>
              <w:t>-логопедической работы с детьми раннего возраста;</w:t>
            </w:r>
          </w:p>
          <w:p w:rsidR="006D653F" w:rsidRPr="000E1D5D" w:rsidRDefault="006D653F" w:rsidP="001B06BC">
            <w:pPr>
              <w:jc w:val="both"/>
            </w:pPr>
            <w:r>
              <w:t>-выявления особенностей коммуникации детей с ТМНР.</w:t>
            </w:r>
          </w:p>
        </w:tc>
        <w:tc>
          <w:tcPr>
            <w:tcW w:w="2544" w:type="dxa"/>
            <w:tcBorders>
              <w:top w:val="double" w:sz="4" w:space="0" w:color="auto"/>
            </w:tcBorders>
            <w:vAlign w:val="center"/>
          </w:tcPr>
          <w:p w:rsidR="006D653F" w:rsidRPr="000E1D5D" w:rsidRDefault="006D653F" w:rsidP="001B06BC">
            <w:pPr>
              <w:jc w:val="both"/>
            </w:pPr>
            <w:r w:rsidRPr="000E1D5D">
              <w:t>Проведение локальных и модульных исследований, под</w:t>
            </w:r>
            <w:r>
              <w:t>готовка докладов, выступлений</w:t>
            </w:r>
            <w:r w:rsidRPr="000E1D5D">
              <w:t xml:space="preserve"> на конференциях, организация педагогических форумов</w:t>
            </w:r>
            <w:r>
              <w:t xml:space="preserve"> и конференций</w:t>
            </w:r>
            <w:r w:rsidR="0096263F">
              <w:t>. Оформление результатов исследования в виде статей, монографий.</w:t>
            </w:r>
            <w:r>
              <w:t xml:space="preserve"> </w:t>
            </w:r>
          </w:p>
        </w:tc>
        <w:tc>
          <w:tcPr>
            <w:tcW w:w="1709" w:type="dxa"/>
            <w:tcBorders>
              <w:top w:val="double" w:sz="4" w:space="0" w:color="auto"/>
            </w:tcBorders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в течение года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сотрудники</w:t>
            </w:r>
          </w:p>
        </w:tc>
      </w:tr>
      <w:tr w:rsidR="006D653F" w:rsidRPr="000E1D5D" w:rsidTr="0001143A">
        <w:trPr>
          <w:trHeight w:val="3109"/>
        </w:trPr>
        <w:tc>
          <w:tcPr>
            <w:tcW w:w="1809" w:type="dxa"/>
            <w:vMerge/>
          </w:tcPr>
          <w:p w:rsidR="006D653F" w:rsidRPr="00151E63" w:rsidRDefault="006D653F" w:rsidP="001B06BC">
            <w:pPr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D653F" w:rsidRDefault="006D653F" w:rsidP="001B06BC">
            <w:pPr>
              <w:jc w:val="both"/>
            </w:pPr>
            <w:r w:rsidRPr="000E1D5D">
              <w:t xml:space="preserve">2. Разработка и утверждение проектов инновационных образовательных учреждений </w:t>
            </w:r>
          </w:p>
          <w:p w:rsidR="006D653F" w:rsidRPr="000E1D5D" w:rsidRDefault="006D653F" w:rsidP="001B06BC">
            <w:pPr>
              <w:jc w:val="both"/>
            </w:pPr>
          </w:p>
        </w:tc>
        <w:tc>
          <w:tcPr>
            <w:tcW w:w="2544" w:type="dxa"/>
            <w:vAlign w:val="center"/>
          </w:tcPr>
          <w:p w:rsidR="006D653F" w:rsidRPr="000E1D5D" w:rsidRDefault="006D653F" w:rsidP="0096263F">
            <w:pPr>
              <w:jc w:val="both"/>
            </w:pPr>
            <w:r w:rsidRPr="000E1D5D">
              <w:t xml:space="preserve">Получение официального статуса </w:t>
            </w:r>
            <w:r w:rsidR="0096263F">
              <w:t>ЦИО</w:t>
            </w:r>
          </w:p>
        </w:tc>
        <w:tc>
          <w:tcPr>
            <w:tcW w:w="1709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в течение года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 xml:space="preserve">сотрудники </w:t>
            </w:r>
          </w:p>
        </w:tc>
      </w:tr>
      <w:tr w:rsidR="006D653F" w:rsidRPr="000E1D5D" w:rsidTr="0096263F">
        <w:tc>
          <w:tcPr>
            <w:tcW w:w="1809" w:type="dxa"/>
            <w:vMerge/>
          </w:tcPr>
          <w:p w:rsidR="006D653F" w:rsidRPr="00151E63" w:rsidRDefault="006D653F" w:rsidP="001B06BC">
            <w:pPr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D653F" w:rsidRPr="000E1D5D" w:rsidRDefault="006D653F" w:rsidP="001B06BC">
            <w:pPr>
              <w:jc w:val="both"/>
            </w:pPr>
            <w:r>
              <w:t>3</w:t>
            </w:r>
            <w:r w:rsidRPr="000E1D5D">
              <w:t>.Проведение исследований по</w:t>
            </w:r>
            <w:r>
              <w:t xml:space="preserve"> заявка</w:t>
            </w:r>
            <w:r w:rsidR="0096263F">
              <w:t>м органов управления образованием</w:t>
            </w:r>
            <w:r>
              <w:t xml:space="preserve"> и образовательных </w:t>
            </w:r>
            <w:r>
              <w:lastRenderedPageBreak/>
              <w:t xml:space="preserve">учреждений  </w:t>
            </w:r>
          </w:p>
        </w:tc>
        <w:tc>
          <w:tcPr>
            <w:tcW w:w="2544" w:type="dxa"/>
            <w:vAlign w:val="center"/>
          </w:tcPr>
          <w:p w:rsidR="006D653F" w:rsidRPr="000E1D5D" w:rsidRDefault="006D653F" w:rsidP="001B06BC">
            <w:pPr>
              <w:jc w:val="both"/>
            </w:pPr>
            <w:r>
              <w:lastRenderedPageBreak/>
              <w:t xml:space="preserve">Гранты, </w:t>
            </w:r>
            <w:r w:rsidR="0096263F">
              <w:t xml:space="preserve">договоры, </w:t>
            </w:r>
            <w:r>
              <w:t>дипломные</w:t>
            </w:r>
            <w:r w:rsidR="0096263F">
              <w:t xml:space="preserve"> и диссертационные </w:t>
            </w:r>
            <w:r>
              <w:t xml:space="preserve"> исследования, курсовые работы</w:t>
            </w:r>
          </w:p>
        </w:tc>
        <w:tc>
          <w:tcPr>
            <w:tcW w:w="1709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в течение года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 xml:space="preserve">сотрудники </w:t>
            </w:r>
          </w:p>
        </w:tc>
      </w:tr>
      <w:tr w:rsidR="006D653F" w:rsidRPr="000E1D5D" w:rsidTr="0096263F">
        <w:tc>
          <w:tcPr>
            <w:tcW w:w="1809" w:type="dxa"/>
            <w:vMerge w:val="restart"/>
          </w:tcPr>
          <w:p w:rsidR="006D653F" w:rsidRPr="000E1D5D" w:rsidRDefault="006D653F" w:rsidP="001B06BC">
            <w:r w:rsidRPr="000E1D5D">
              <w:lastRenderedPageBreak/>
              <w:t>2. Учебно-методическая деятельность</w:t>
            </w:r>
          </w:p>
        </w:tc>
        <w:tc>
          <w:tcPr>
            <w:tcW w:w="2835" w:type="dxa"/>
          </w:tcPr>
          <w:p w:rsidR="006D653F" w:rsidRPr="000E1D5D" w:rsidRDefault="006D653F" w:rsidP="001B06BC">
            <w:pPr>
              <w:jc w:val="both"/>
            </w:pPr>
            <w:r w:rsidRPr="000E1D5D">
              <w:t>1. Разработка учебно-методических материалов</w:t>
            </w:r>
            <w:r>
              <w:t xml:space="preserve"> по проблемам диагностики и коррекции нарушений речи</w:t>
            </w:r>
            <w:r w:rsidRPr="000E1D5D">
              <w:t xml:space="preserve"> </w:t>
            </w:r>
          </w:p>
        </w:tc>
        <w:tc>
          <w:tcPr>
            <w:tcW w:w="2544" w:type="dxa"/>
            <w:vAlign w:val="center"/>
          </w:tcPr>
          <w:p w:rsidR="006D653F" w:rsidRPr="000E1D5D" w:rsidRDefault="006D653F" w:rsidP="001B06BC">
            <w:pPr>
              <w:jc w:val="both"/>
            </w:pPr>
            <w:r w:rsidRPr="000E1D5D">
              <w:t xml:space="preserve">Издание учебно-методических пособий и рекомендаций </w:t>
            </w:r>
          </w:p>
        </w:tc>
        <w:tc>
          <w:tcPr>
            <w:tcW w:w="1709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в течение года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сотрудники</w:t>
            </w:r>
          </w:p>
        </w:tc>
      </w:tr>
      <w:tr w:rsidR="006D653F" w:rsidRPr="00D013B3" w:rsidTr="0096263F">
        <w:trPr>
          <w:trHeight w:val="170"/>
        </w:trPr>
        <w:tc>
          <w:tcPr>
            <w:tcW w:w="1809" w:type="dxa"/>
            <w:vMerge/>
          </w:tcPr>
          <w:p w:rsidR="006D653F" w:rsidRPr="00151E63" w:rsidRDefault="006D653F" w:rsidP="001B06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D653F" w:rsidRPr="000E1D5D" w:rsidRDefault="006D653F" w:rsidP="001B06BC">
            <w:pPr>
              <w:jc w:val="both"/>
            </w:pPr>
            <w:r w:rsidRPr="000E1D5D">
              <w:t xml:space="preserve">2. Создание видеофильмов, </w:t>
            </w:r>
            <w:r>
              <w:t xml:space="preserve">презентаций, </w:t>
            </w:r>
            <w:r w:rsidRPr="000E1D5D">
              <w:t>разработка методических материалов по содержанию научно-исследовательской деятельности</w:t>
            </w:r>
          </w:p>
        </w:tc>
        <w:tc>
          <w:tcPr>
            <w:tcW w:w="2544" w:type="dxa"/>
            <w:vAlign w:val="center"/>
          </w:tcPr>
          <w:p w:rsidR="006D653F" w:rsidRPr="000E1D5D" w:rsidRDefault="006D653F" w:rsidP="001B06BC">
            <w:pPr>
              <w:jc w:val="both"/>
            </w:pPr>
            <w:r w:rsidRPr="000E1D5D">
              <w:t xml:space="preserve">Видеофильмы, </w:t>
            </w:r>
            <w:proofErr w:type="spellStart"/>
            <w:r>
              <w:t>презнтации</w:t>
            </w:r>
            <w:proofErr w:type="spellEnd"/>
            <w:r>
              <w:t>,</w:t>
            </w:r>
          </w:p>
          <w:p w:rsidR="006D653F" w:rsidRPr="000E1D5D" w:rsidRDefault="006D653F" w:rsidP="001B06BC">
            <w:pPr>
              <w:jc w:val="both"/>
            </w:pPr>
            <w:r w:rsidRPr="000E1D5D">
              <w:t xml:space="preserve">методические </w:t>
            </w:r>
          </w:p>
          <w:p w:rsidR="006D653F" w:rsidRPr="000E1D5D" w:rsidRDefault="006D653F" w:rsidP="001B06BC">
            <w:pPr>
              <w:jc w:val="both"/>
            </w:pPr>
            <w:r w:rsidRPr="000E1D5D">
              <w:t>материалы</w:t>
            </w:r>
          </w:p>
        </w:tc>
        <w:tc>
          <w:tcPr>
            <w:tcW w:w="1709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в течение года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сотрудники</w:t>
            </w:r>
          </w:p>
        </w:tc>
      </w:tr>
      <w:tr w:rsidR="006D653F" w:rsidRPr="00D013B3" w:rsidTr="0096263F">
        <w:trPr>
          <w:trHeight w:val="614"/>
        </w:trPr>
        <w:tc>
          <w:tcPr>
            <w:tcW w:w="1809" w:type="dxa"/>
            <w:vMerge w:val="restart"/>
          </w:tcPr>
          <w:p w:rsidR="006D653F" w:rsidRPr="000E1D5D" w:rsidRDefault="006D653F" w:rsidP="001B06BC">
            <w:r w:rsidRPr="000E1D5D">
              <w:t>3. Организа</w:t>
            </w:r>
            <w:r w:rsidRPr="000E1D5D">
              <w:softHyphen/>
              <w:t>ционная деятельность, работа с кадрами</w:t>
            </w:r>
          </w:p>
        </w:tc>
        <w:tc>
          <w:tcPr>
            <w:tcW w:w="2835" w:type="dxa"/>
          </w:tcPr>
          <w:p w:rsidR="006D653F" w:rsidRPr="000E1D5D" w:rsidRDefault="006D653F" w:rsidP="001B06BC">
            <w:pPr>
              <w:jc w:val="both"/>
            </w:pPr>
            <w:r w:rsidRPr="000E1D5D">
              <w:t>1. Оказание помощи в проведении студенческих научных конференций</w:t>
            </w:r>
            <w:r>
              <w:t xml:space="preserve">,  </w:t>
            </w:r>
            <w:r w:rsidR="0096263F">
              <w:t xml:space="preserve">олимпиад, конкурсах </w:t>
            </w:r>
            <w:r>
              <w:t>подготовке студентов к ним</w:t>
            </w:r>
          </w:p>
        </w:tc>
        <w:tc>
          <w:tcPr>
            <w:tcW w:w="2544" w:type="dxa"/>
            <w:vAlign w:val="center"/>
          </w:tcPr>
          <w:p w:rsidR="006D653F" w:rsidRPr="000E1D5D" w:rsidRDefault="006D653F" w:rsidP="001B06BC">
            <w:pPr>
              <w:jc w:val="both"/>
            </w:pPr>
            <w:r>
              <w:t>Участие студентов в конференциях</w:t>
            </w:r>
            <w:r w:rsidR="00E153CC">
              <w:t>, олимпиадах, конкурсах</w:t>
            </w:r>
            <w:r>
              <w:t xml:space="preserve"> различного уровня</w:t>
            </w:r>
          </w:p>
        </w:tc>
        <w:tc>
          <w:tcPr>
            <w:tcW w:w="1709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в течение года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сотрудники</w:t>
            </w:r>
          </w:p>
        </w:tc>
      </w:tr>
      <w:tr w:rsidR="006D653F" w:rsidRPr="00D013B3" w:rsidTr="0096263F">
        <w:tc>
          <w:tcPr>
            <w:tcW w:w="1809" w:type="dxa"/>
            <w:vMerge/>
          </w:tcPr>
          <w:p w:rsidR="006D653F" w:rsidRPr="000E1D5D" w:rsidRDefault="006D653F" w:rsidP="001B06BC">
            <w:pPr>
              <w:jc w:val="both"/>
            </w:pPr>
          </w:p>
        </w:tc>
        <w:tc>
          <w:tcPr>
            <w:tcW w:w="2835" w:type="dxa"/>
          </w:tcPr>
          <w:p w:rsidR="006D653F" w:rsidRPr="00151E63" w:rsidRDefault="006D653F" w:rsidP="001B06BC">
            <w:pPr>
              <w:jc w:val="both"/>
              <w:rPr>
                <w:highlight w:val="yellow"/>
              </w:rPr>
            </w:pPr>
            <w:r w:rsidRPr="00BD6497">
              <w:t xml:space="preserve">2. </w:t>
            </w:r>
            <w:r>
              <w:t>Обсуждение плана совместной деятельности с учреждениями</w:t>
            </w:r>
            <w:r w:rsidR="00E153CC">
              <w:t>, методическими объединениями</w:t>
            </w:r>
            <w:r>
              <w:t xml:space="preserve"> (в рамках договора о совместной деятельности)</w:t>
            </w:r>
          </w:p>
        </w:tc>
        <w:tc>
          <w:tcPr>
            <w:tcW w:w="2544" w:type="dxa"/>
            <w:vAlign w:val="center"/>
          </w:tcPr>
          <w:p w:rsidR="006D653F" w:rsidRDefault="006D653F" w:rsidP="001B06BC">
            <w:pPr>
              <w:jc w:val="both"/>
            </w:pPr>
            <w:r w:rsidRPr="000E1D5D">
              <w:t>Отчет на заседании кафедры</w:t>
            </w:r>
          </w:p>
          <w:p w:rsidR="006D653F" w:rsidRDefault="006D653F" w:rsidP="001B06BC">
            <w:pPr>
              <w:jc w:val="both"/>
            </w:pPr>
            <w:r>
              <w:t xml:space="preserve">План </w:t>
            </w:r>
          </w:p>
          <w:p w:rsidR="006D653F" w:rsidRPr="000E1D5D" w:rsidRDefault="006D653F" w:rsidP="001B06BC">
            <w:pPr>
              <w:jc w:val="both"/>
            </w:pPr>
            <w:r>
              <w:t>Циклограммы</w:t>
            </w:r>
          </w:p>
        </w:tc>
        <w:tc>
          <w:tcPr>
            <w:tcW w:w="1709" w:type="dxa"/>
            <w:vAlign w:val="center"/>
          </w:tcPr>
          <w:p w:rsidR="006D653F" w:rsidRPr="000E1D5D" w:rsidRDefault="00E153CC" w:rsidP="00E153CC">
            <w:pPr>
              <w:jc w:val="center"/>
            </w:pPr>
            <w:r>
              <w:t>С</w:t>
            </w:r>
            <w:r w:rsidR="006D653F">
              <w:t>ентябрь</w:t>
            </w:r>
            <w:r>
              <w:t xml:space="preserve"> </w:t>
            </w:r>
            <w:r w:rsidR="006D653F" w:rsidRPr="000E1D5D">
              <w:t>2</w:t>
            </w:r>
            <w:r>
              <w:t>019</w:t>
            </w:r>
            <w:r w:rsidR="006D653F" w:rsidRPr="000E1D5D">
              <w:t xml:space="preserve"> </w:t>
            </w:r>
            <w:r w:rsidR="006D653F">
              <w:t>г.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>
              <w:t>Директор ЦПР</w:t>
            </w:r>
          </w:p>
        </w:tc>
      </w:tr>
      <w:tr w:rsidR="006D653F" w:rsidRPr="00D013B3" w:rsidTr="0096263F">
        <w:tc>
          <w:tcPr>
            <w:tcW w:w="1809" w:type="dxa"/>
            <w:vMerge/>
          </w:tcPr>
          <w:p w:rsidR="006D653F" w:rsidRPr="000E1D5D" w:rsidRDefault="006D653F" w:rsidP="001B06BC">
            <w:pPr>
              <w:jc w:val="both"/>
            </w:pPr>
          </w:p>
        </w:tc>
        <w:tc>
          <w:tcPr>
            <w:tcW w:w="2835" w:type="dxa"/>
          </w:tcPr>
          <w:p w:rsidR="006D653F" w:rsidRPr="000E1D5D" w:rsidRDefault="006D653F" w:rsidP="00E153CC">
            <w:pPr>
              <w:jc w:val="both"/>
            </w:pPr>
            <w:r w:rsidRPr="000E1D5D">
              <w:t>3. Оказание консультационной помощи</w:t>
            </w:r>
            <w:r w:rsidR="00E153CC">
              <w:t xml:space="preserve"> </w:t>
            </w:r>
            <w:r>
              <w:t>базовым учреждениям</w:t>
            </w:r>
          </w:p>
        </w:tc>
        <w:tc>
          <w:tcPr>
            <w:tcW w:w="2544" w:type="dxa"/>
            <w:vAlign w:val="center"/>
          </w:tcPr>
          <w:p w:rsidR="006D653F" w:rsidRPr="000E1D5D" w:rsidRDefault="006D653F" w:rsidP="001B06BC">
            <w:pPr>
              <w:jc w:val="both"/>
            </w:pPr>
            <w:r w:rsidRPr="000E1D5D">
              <w:t>Открытие творческих педагогических лабораторий, центров педагогических инициатив</w:t>
            </w:r>
            <w:r>
              <w:t xml:space="preserve"> </w:t>
            </w:r>
            <w:proofErr w:type="spellStart"/>
            <w:r>
              <w:t>грантовая</w:t>
            </w:r>
            <w:proofErr w:type="spellEnd"/>
            <w:r>
              <w:t xml:space="preserve"> деятельность</w:t>
            </w:r>
          </w:p>
        </w:tc>
        <w:tc>
          <w:tcPr>
            <w:tcW w:w="1709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в течение года</w:t>
            </w:r>
          </w:p>
        </w:tc>
        <w:tc>
          <w:tcPr>
            <w:tcW w:w="1417" w:type="dxa"/>
            <w:vAlign w:val="center"/>
          </w:tcPr>
          <w:p w:rsidR="006D653F" w:rsidRDefault="006D653F" w:rsidP="001B06BC">
            <w:pPr>
              <w:jc w:val="center"/>
            </w:pPr>
            <w:r>
              <w:t>Директор ЦПР</w:t>
            </w:r>
          </w:p>
          <w:p w:rsidR="006D653F" w:rsidRPr="000E1D5D" w:rsidRDefault="006D653F" w:rsidP="001B06BC">
            <w:pPr>
              <w:jc w:val="center"/>
            </w:pPr>
            <w:r w:rsidRPr="000E1D5D">
              <w:t>сотрудники</w:t>
            </w:r>
          </w:p>
        </w:tc>
      </w:tr>
      <w:tr w:rsidR="006D653F" w:rsidRPr="00D013B3" w:rsidTr="0096263F">
        <w:tc>
          <w:tcPr>
            <w:tcW w:w="1809" w:type="dxa"/>
            <w:vMerge/>
          </w:tcPr>
          <w:p w:rsidR="006D653F" w:rsidRPr="000E1D5D" w:rsidRDefault="006D653F" w:rsidP="001B06BC">
            <w:pPr>
              <w:jc w:val="both"/>
            </w:pPr>
          </w:p>
        </w:tc>
        <w:tc>
          <w:tcPr>
            <w:tcW w:w="2835" w:type="dxa"/>
          </w:tcPr>
          <w:p w:rsidR="006D653F" w:rsidRPr="000E1D5D" w:rsidRDefault="006D653F" w:rsidP="00E153CC">
            <w:pPr>
              <w:jc w:val="both"/>
            </w:pPr>
            <w:r w:rsidRPr="000E1D5D">
              <w:t xml:space="preserve">4. Проведение </w:t>
            </w:r>
            <w:r w:rsidR="00E153CC">
              <w:t xml:space="preserve">методологического </w:t>
            </w:r>
            <w:r w:rsidRPr="000E1D5D">
              <w:t>семинара для сотрудников</w:t>
            </w:r>
            <w:r w:rsidR="00E153CC">
              <w:t xml:space="preserve"> кафедры</w:t>
            </w:r>
          </w:p>
        </w:tc>
        <w:tc>
          <w:tcPr>
            <w:tcW w:w="2544" w:type="dxa"/>
            <w:vAlign w:val="center"/>
          </w:tcPr>
          <w:p w:rsidR="006D653F" w:rsidRPr="000E1D5D" w:rsidRDefault="006D653F" w:rsidP="001B06BC">
            <w:pPr>
              <w:jc w:val="both"/>
            </w:pPr>
            <w:r w:rsidRPr="000E1D5D">
              <w:t>Повышение методологической рефлексии сотрудников, их профессиональной компетентности</w:t>
            </w:r>
          </w:p>
        </w:tc>
        <w:tc>
          <w:tcPr>
            <w:tcW w:w="1709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декабрь</w:t>
            </w:r>
          </w:p>
          <w:p w:rsidR="006D653F" w:rsidRPr="000E1D5D" w:rsidRDefault="006D653F" w:rsidP="00E153CC">
            <w:pPr>
              <w:jc w:val="center"/>
            </w:pPr>
            <w:r>
              <w:t>20</w:t>
            </w:r>
            <w:r w:rsidR="00E153CC">
              <w:t>19</w:t>
            </w:r>
            <w:r w:rsidRPr="000E1D5D">
              <w:t xml:space="preserve"> г.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>
              <w:t>Директор ЦПР</w:t>
            </w:r>
          </w:p>
        </w:tc>
      </w:tr>
      <w:tr w:rsidR="006D653F" w:rsidRPr="00D013B3" w:rsidTr="0096263F">
        <w:tc>
          <w:tcPr>
            <w:tcW w:w="1809" w:type="dxa"/>
            <w:vMerge/>
          </w:tcPr>
          <w:p w:rsidR="006D653F" w:rsidRPr="000E1D5D" w:rsidRDefault="006D653F" w:rsidP="001B06BC">
            <w:pPr>
              <w:jc w:val="both"/>
            </w:pPr>
          </w:p>
        </w:tc>
        <w:tc>
          <w:tcPr>
            <w:tcW w:w="2835" w:type="dxa"/>
          </w:tcPr>
          <w:p w:rsidR="006D653F" w:rsidRPr="000E1D5D" w:rsidRDefault="006D653F" w:rsidP="001B06BC">
            <w:pPr>
              <w:jc w:val="both"/>
            </w:pPr>
            <w:r w:rsidRPr="000E1D5D">
              <w:t>5. Организация сетевых инноваций</w:t>
            </w:r>
          </w:p>
        </w:tc>
        <w:tc>
          <w:tcPr>
            <w:tcW w:w="2544" w:type="dxa"/>
            <w:vAlign w:val="center"/>
          </w:tcPr>
          <w:p w:rsidR="006D653F" w:rsidRPr="000E1D5D" w:rsidRDefault="006D653F" w:rsidP="001B06BC">
            <w:pPr>
              <w:ind w:left="-108" w:right="-108"/>
              <w:jc w:val="both"/>
            </w:pPr>
            <w:r w:rsidRPr="000E1D5D">
              <w:t xml:space="preserve">Взаимодействие учреждений по проблемам </w:t>
            </w:r>
            <w:r>
              <w:t>обеспечения доступности и качества логопедической помощи</w:t>
            </w:r>
          </w:p>
        </w:tc>
        <w:tc>
          <w:tcPr>
            <w:tcW w:w="1709" w:type="dxa"/>
            <w:vAlign w:val="center"/>
          </w:tcPr>
          <w:p w:rsidR="006D653F" w:rsidRDefault="006D653F" w:rsidP="001B06BC">
            <w:pPr>
              <w:jc w:val="center"/>
            </w:pPr>
            <w:r>
              <w:t>Ноябрь</w:t>
            </w:r>
          </w:p>
          <w:p w:rsidR="006D653F" w:rsidRDefault="00E153CC" w:rsidP="001B06BC">
            <w:pPr>
              <w:jc w:val="center"/>
            </w:pPr>
            <w:r>
              <w:t>2019</w:t>
            </w:r>
            <w:r w:rsidR="006D653F">
              <w:t>;</w:t>
            </w:r>
          </w:p>
          <w:p w:rsidR="006D653F" w:rsidRPr="000E1D5D" w:rsidRDefault="00E153CC" w:rsidP="001B06BC">
            <w:pPr>
              <w:jc w:val="center"/>
            </w:pPr>
            <w:r>
              <w:t>апрель, 2020</w:t>
            </w:r>
            <w:r w:rsidR="006D653F" w:rsidRPr="000E1D5D">
              <w:t xml:space="preserve"> 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>
              <w:t>Директор ЦПР</w:t>
            </w:r>
          </w:p>
        </w:tc>
      </w:tr>
      <w:tr w:rsidR="006D653F" w:rsidRPr="000E1D5D" w:rsidTr="0096263F">
        <w:tc>
          <w:tcPr>
            <w:tcW w:w="1809" w:type="dxa"/>
            <w:vMerge/>
          </w:tcPr>
          <w:p w:rsidR="006D653F" w:rsidRPr="00151E63" w:rsidRDefault="006D653F" w:rsidP="001B06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D653F" w:rsidRPr="000E1D5D" w:rsidRDefault="006D653F" w:rsidP="001B06BC">
            <w:pPr>
              <w:jc w:val="both"/>
            </w:pPr>
            <w:r w:rsidRPr="000E1D5D">
              <w:t>6. Организация и проведение конференций и семинаров</w:t>
            </w:r>
            <w:r>
              <w:t xml:space="preserve"> различного уровня </w:t>
            </w:r>
          </w:p>
        </w:tc>
        <w:tc>
          <w:tcPr>
            <w:tcW w:w="2544" w:type="dxa"/>
            <w:vAlign w:val="center"/>
          </w:tcPr>
          <w:p w:rsidR="006D653F" w:rsidRPr="000E1D5D" w:rsidRDefault="006D653F" w:rsidP="001B06BC">
            <w:pPr>
              <w:ind w:right="-108"/>
              <w:jc w:val="both"/>
            </w:pPr>
            <w:r w:rsidRPr="000E1D5D">
              <w:t>Повышение профессиональной компетентности педагогов</w:t>
            </w:r>
          </w:p>
        </w:tc>
        <w:tc>
          <w:tcPr>
            <w:tcW w:w="1709" w:type="dxa"/>
            <w:vAlign w:val="center"/>
          </w:tcPr>
          <w:p w:rsidR="00E153CC" w:rsidRPr="000E1D5D" w:rsidRDefault="006D653F" w:rsidP="00E153CC">
            <w:r w:rsidRPr="000E1D5D">
              <w:t xml:space="preserve"> </w:t>
            </w:r>
            <w:r w:rsidR="00E153CC">
              <w:t>В течени</w:t>
            </w:r>
            <w:proofErr w:type="gramStart"/>
            <w:r w:rsidR="00E153CC">
              <w:t>и</w:t>
            </w:r>
            <w:proofErr w:type="gramEnd"/>
            <w:r w:rsidR="00E153CC">
              <w:t xml:space="preserve"> года</w:t>
            </w:r>
          </w:p>
          <w:p w:rsidR="006D653F" w:rsidRPr="000E1D5D" w:rsidRDefault="006D653F" w:rsidP="001B06BC"/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>
              <w:t>Директор ЦПР</w:t>
            </w:r>
            <w:r w:rsidRPr="000E1D5D">
              <w:t xml:space="preserve">, </w:t>
            </w:r>
          </w:p>
          <w:p w:rsidR="006D653F" w:rsidRPr="000E1D5D" w:rsidRDefault="006D653F" w:rsidP="001B06BC">
            <w:pPr>
              <w:jc w:val="center"/>
            </w:pPr>
            <w:r w:rsidRPr="000E1D5D">
              <w:t>сотрудники</w:t>
            </w:r>
          </w:p>
        </w:tc>
      </w:tr>
      <w:tr w:rsidR="006D653F" w:rsidRPr="000E1D5D" w:rsidTr="0096263F">
        <w:tc>
          <w:tcPr>
            <w:tcW w:w="1809" w:type="dxa"/>
            <w:vMerge/>
          </w:tcPr>
          <w:p w:rsidR="006D653F" w:rsidRPr="00151E63" w:rsidRDefault="006D653F" w:rsidP="001B06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D653F" w:rsidRPr="000E1D5D" w:rsidRDefault="006D653F" w:rsidP="001B06BC">
            <w:pPr>
              <w:jc w:val="both"/>
            </w:pPr>
            <w:r w:rsidRPr="000E1D5D">
              <w:t xml:space="preserve">7. Проведение итоговой экспертизы </w:t>
            </w:r>
            <w:r w:rsidRPr="000E1D5D">
              <w:lastRenderedPageBreak/>
              <w:t>инновационной деятельности ДОУ</w:t>
            </w:r>
            <w:r>
              <w:t xml:space="preserve"> и педагогов</w:t>
            </w:r>
          </w:p>
        </w:tc>
        <w:tc>
          <w:tcPr>
            <w:tcW w:w="2544" w:type="dxa"/>
            <w:vAlign w:val="center"/>
          </w:tcPr>
          <w:p w:rsidR="006D653F" w:rsidRPr="000E1D5D" w:rsidRDefault="006D653F" w:rsidP="001B06BC">
            <w:pPr>
              <w:ind w:left="-108" w:right="-108"/>
              <w:jc w:val="both"/>
            </w:pPr>
            <w:r>
              <w:lastRenderedPageBreak/>
              <w:t xml:space="preserve"> </w:t>
            </w:r>
            <w:r w:rsidRPr="000E1D5D">
              <w:t xml:space="preserve">Презентация результатов работы </w:t>
            </w:r>
            <w:r w:rsidRPr="000E1D5D">
              <w:lastRenderedPageBreak/>
              <w:t>творческих педагогических лабораторий</w:t>
            </w:r>
            <w:r w:rsidR="00E153CC">
              <w:t>, педагогов</w:t>
            </w:r>
          </w:p>
        </w:tc>
        <w:tc>
          <w:tcPr>
            <w:tcW w:w="1709" w:type="dxa"/>
            <w:vAlign w:val="center"/>
          </w:tcPr>
          <w:p w:rsidR="006D653F" w:rsidRPr="000E1D5D" w:rsidRDefault="00E153CC" w:rsidP="001B06BC">
            <w:pPr>
              <w:jc w:val="center"/>
            </w:pPr>
            <w:r>
              <w:lastRenderedPageBreak/>
              <w:t>май, 2020</w:t>
            </w:r>
            <w:r w:rsidR="006D653F">
              <w:t>г.</w:t>
            </w:r>
            <w:r w:rsidR="006D653F" w:rsidRPr="000E1D5D">
              <w:t xml:space="preserve"> 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>
              <w:t>Директор ЦПР</w:t>
            </w:r>
          </w:p>
        </w:tc>
      </w:tr>
      <w:tr w:rsidR="006D653F" w:rsidRPr="000E1D5D" w:rsidTr="0096263F">
        <w:tc>
          <w:tcPr>
            <w:tcW w:w="1809" w:type="dxa"/>
            <w:vMerge/>
          </w:tcPr>
          <w:p w:rsidR="006D653F" w:rsidRPr="00151E63" w:rsidRDefault="006D653F" w:rsidP="001B06B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</w:tcPr>
          <w:p w:rsidR="006D653F" w:rsidRPr="00151E63" w:rsidRDefault="006D653F" w:rsidP="001B06BC">
            <w:pPr>
              <w:jc w:val="both"/>
              <w:rPr>
                <w:highlight w:val="yellow"/>
              </w:rPr>
            </w:pPr>
            <w:r w:rsidRPr="003F3494">
              <w:t xml:space="preserve">8. Работа со СМИ </w:t>
            </w:r>
          </w:p>
        </w:tc>
        <w:tc>
          <w:tcPr>
            <w:tcW w:w="2544" w:type="dxa"/>
            <w:vAlign w:val="center"/>
          </w:tcPr>
          <w:p w:rsidR="006D653F" w:rsidRDefault="006D653F" w:rsidP="001B06BC">
            <w:pPr>
              <w:ind w:left="-108" w:right="-108"/>
              <w:jc w:val="both"/>
            </w:pPr>
            <w:r>
              <w:t xml:space="preserve">Популяризация </w:t>
            </w:r>
            <w:r w:rsidR="00E153CC">
              <w:t xml:space="preserve">профессии, </w:t>
            </w:r>
            <w:r>
              <w:t xml:space="preserve">логопедических знаний среди населения  </w:t>
            </w:r>
          </w:p>
        </w:tc>
        <w:tc>
          <w:tcPr>
            <w:tcW w:w="1709" w:type="dxa"/>
            <w:vAlign w:val="center"/>
          </w:tcPr>
          <w:p w:rsidR="006D653F" w:rsidRDefault="006D653F" w:rsidP="001B06BC">
            <w:pPr>
              <w:jc w:val="center"/>
            </w:pPr>
            <w:r w:rsidRPr="000E1D5D">
              <w:t>в течение года</w:t>
            </w:r>
          </w:p>
        </w:tc>
        <w:tc>
          <w:tcPr>
            <w:tcW w:w="1417" w:type="dxa"/>
            <w:vAlign w:val="center"/>
          </w:tcPr>
          <w:p w:rsidR="006D653F" w:rsidRDefault="006D653F" w:rsidP="001B06BC">
            <w:pPr>
              <w:jc w:val="center"/>
            </w:pPr>
            <w:r>
              <w:t>Директор ЦПР</w:t>
            </w:r>
          </w:p>
        </w:tc>
      </w:tr>
      <w:tr w:rsidR="006D653F" w:rsidRPr="000E1D5D" w:rsidTr="0096263F">
        <w:tc>
          <w:tcPr>
            <w:tcW w:w="1809" w:type="dxa"/>
            <w:vMerge w:val="restart"/>
          </w:tcPr>
          <w:p w:rsidR="006D653F" w:rsidRPr="000E1D5D" w:rsidRDefault="006D653F" w:rsidP="001B06BC">
            <w:r w:rsidRPr="000E1D5D">
              <w:t>4. Коммерческая деятельность</w:t>
            </w:r>
          </w:p>
        </w:tc>
        <w:tc>
          <w:tcPr>
            <w:tcW w:w="2835" w:type="dxa"/>
          </w:tcPr>
          <w:p w:rsidR="006D653F" w:rsidRPr="000E1D5D" w:rsidRDefault="006D653F" w:rsidP="00E153CC">
            <w:pPr>
              <w:jc w:val="both"/>
            </w:pPr>
            <w:r w:rsidRPr="000E1D5D">
              <w:t>1. Организация курсов повышения квалификации</w:t>
            </w:r>
            <w:r>
              <w:t xml:space="preserve">, семинаров  </w:t>
            </w:r>
          </w:p>
        </w:tc>
        <w:tc>
          <w:tcPr>
            <w:tcW w:w="2544" w:type="dxa"/>
            <w:vAlign w:val="center"/>
          </w:tcPr>
          <w:p w:rsidR="006D653F" w:rsidRPr="000E1D5D" w:rsidRDefault="006D653F" w:rsidP="001B06BC">
            <w:pPr>
              <w:jc w:val="both"/>
            </w:pPr>
            <w:r w:rsidRPr="000E1D5D">
              <w:t>Трансляция экспериментального материала</w:t>
            </w:r>
            <w:r>
              <w:t>, опыта исследовательской деятельности</w:t>
            </w:r>
          </w:p>
        </w:tc>
        <w:tc>
          <w:tcPr>
            <w:tcW w:w="1709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в течение года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>
              <w:t>Директор ЦПР</w:t>
            </w:r>
          </w:p>
        </w:tc>
      </w:tr>
      <w:tr w:rsidR="006D653F" w:rsidRPr="000E1D5D" w:rsidTr="0096263F">
        <w:tc>
          <w:tcPr>
            <w:tcW w:w="1809" w:type="dxa"/>
            <w:vMerge/>
          </w:tcPr>
          <w:p w:rsidR="006D653F" w:rsidRPr="000E1D5D" w:rsidRDefault="006D653F" w:rsidP="001B06BC">
            <w:pPr>
              <w:ind w:firstLine="240"/>
              <w:jc w:val="both"/>
            </w:pPr>
          </w:p>
        </w:tc>
        <w:tc>
          <w:tcPr>
            <w:tcW w:w="2835" w:type="dxa"/>
          </w:tcPr>
          <w:p w:rsidR="006D653F" w:rsidRPr="000E1D5D" w:rsidRDefault="006D653F" w:rsidP="001B06BC">
            <w:pPr>
              <w:jc w:val="both"/>
            </w:pPr>
            <w:r w:rsidRPr="000E1D5D">
              <w:t xml:space="preserve">2. Рецензирование материалов, предоставляемых учеными </w:t>
            </w:r>
            <w:r>
              <w:t xml:space="preserve"> и </w:t>
            </w:r>
            <w:r w:rsidRPr="000E1D5D">
              <w:t xml:space="preserve">практиками. </w:t>
            </w:r>
          </w:p>
        </w:tc>
        <w:tc>
          <w:tcPr>
            <w:tcW w:w="2544" w:type="dxa"/>
            <w:vAlign w:val="center"/>
          </w:tcPr>
          <w:p w:rsidR="006D653F" w:rsidRPr="00151E63" w:rsidRDefault="006D653F" w:rsidP="001B06BC">
            <w:pPr>
              <w:jc w:val="both"/>
              <w:rPr>
                <w:spacing w:val="-8"/>
              </w:rPr>
            </w:pPr>
            <w:r w:rsidRPr="00151E63">
              <w:rPr>
                <w:spacing w:val="-8"/>
              </w:rPr>
              <w:t>Экспертиза качества научно-методических разработок</w:t>
            </w:r>
          </w:p>
        </w:tc>
        <w:tc>
          <w:tcPr>
            <w:tcW w:w="1709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в течение года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сотрудники</w:t>
            </w:r>
          </w:p>
        </w:tc>
      </w:tr>
      <w:tr w:rsidR="006D653F" w:rsidRPr="000E1D5D" w:rsidTr="0096263F">
        <w:tc>
          <w:tcPr>
            <w:tcW w:w="1809" w:type="dxa"/>
            <w:vMerge/>
          </w:tcPr>
          <w:p w:rsidR="006D653F" w:rsidRPr="00151E63" w:rsidRDefault="006D653F" w:rsidP="001B06BC">
            <w:pPr>
              <w:ind w:firstLine="24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D653F" w:rsidRPr="000E1D5D" w:rsidRDefault="006D653F" w:rsidP="001B06BC">
            <w:pPr>
              <w:jc w:val="both"/>
            </w:pPr>
            <w:r w:rsidRPr="000E1D5D">
              <w:t>3. Распространение изданных пособий</w:t>
            </w:r>
            <w:r w:rsidR="0001143A">
              <w:t>, игр</w:t>
            </w:r>
            <w:r w:rsidRPr="000E1D5D">
              <w:t>.</w:t>
            </w:r>
          </w:p>
        </w:tc>
        <w:tc>
          <w:tcPr>
            <w:tcW w:w="2544" w:type="dxa"/>
            <w:vAlign w:val="center"/>
          </w:tcPr>
          <w:p w:rsidR="006D653F" w:rsidRPr="000E1D5D" w:rsidRDefault="006D653F" w:rsidP="0001143A">
            <w:pPr>
              <w:jc w:val="both"/>
            </w:pPr>
            <w:r w:rsidRPr="000E1D5D">
              <w:t xml:space="preserve">Повышение </w:t>
            </w:r>
            <w:r w:rsidR="0001143A">
              <w:t xml:space="preserve">качества дошкольного </w:t>
            </w:r>
            <w:r w:rsidR="00444813">
              <w:t>образования</w:t>
            </w:r>
            <w:r w:rsidR="0001143A">
              <w:t xml:space="preserve"> </w:t>
            </w:r>
            <w:r>
              <w:t>в области речевого развития детей</w:t>
            </w:r>
            <w:r w:rsidR="0001143A">
              <w:t>, предметно-развивающей среды ДОО</w:t>
            </w:r>
          </w:p>
        </w:tc>
        <w:tc>
          <w:tcPr>
            <w:tcW w:w="1709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в течение года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сотрудники</w:t>
            </w:r>
          </w:p>
        </w:tc>
      </w:tr>
      <w:tr w:rsidR="006D653F" w:rsidRPr="000E1D5D" w:rsidTr="0096263F">
        <w:tc>
          <w:tcPr>
            <w:tcW w:w="1809" w:type="dxa"/>
            <w:vMerge/>
          </w:tcPr>
          <w:p w:rsidR="006D653F" w:rsidRPr="00151E63" w:rsidRDefault="006D653F" w:rsidP="001B06BC">
            <w:pPr>
              <w:ind w:firstLine="24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D653F" w:rsidRPr="000E1D5D" w:rsidRDefault="006D653F" w:rsidP="001B06BC">
            <w:pPr>
              <w:jc w:val="both"/>
            </w:pPr>
            <w:r>
              <w:t>4 Консультирование пациентов с патологией речи и их семей</w:t>
            </w:r>
          </w:p>
        </w:tc>
        <w:tc>
          <w:tcPr>
            <w:tcW w:w="2544" w:type="dxa"/>
            <w:vAlign w:val="center"/>
          </w:tcPr>
          <w:p w:rsidR="006D653F" w:rsidRPr="000E1D5D" w:rsidRDefault="006D653F" w:rsidP="001B06BC">
            <w:pPr>
              <w:jc w:val="both"/>
            </w:pPr>
            <w:r>
              <w:t>Индивидуальные образовательные маршруты</w:t>
            </w:r>
          </w:p>
        </w:tc>
        <w:tc>
          <w:tcPr>
            <w:tcW w:w="1709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в течение года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сотрудники</w:t>
            </w:r>
          </w:p>
        </w:tc>
      </w:tr>
      <w:tr w:rsidR="006D653F" w:rsidRPr="000E1D5D" w:rsidTr="0096263F">
        <w:tc>
          <w:tcPr>
            <w:tcW w:w="1809" w:type="dxa"/>
            <w:vMerge/>
          </w:tcPr>
          <w:p w:rsidR="006D653F" w:rsidRPr="00151E63" w:rsidRDefault="006D653F" w:rsidP="001B06BC">
            <w:pPr>
              <w:ind w:firstLine="24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D653F" w:rsidRPr="000E1D5D" w:rsidRDefault="006D653F" w:rsidP="001B06BC">
            <w:pPr>
              <w:jc w:val="both"/>
            </w:pPr>
            <w:r>
              <w:t>5.Консультирование специалистов по вопросам содержания и организации логопедической помощи</w:t>
            </w:r>
          </w:p>
        </w:tc>
        <w:tc>
          <w:tcPr>
            <w:tcW w:w="2544" w:type="dxa"/>
            <w:vAlign w:val="center"/>
          </w:tcPr>
          <w:p w:rsidR="006D653F" w:rsidRPr="000E1D5D" w:rsidRDefault="006D653F" w:rsidP="001B06BC">
            <w:pPr>
              <w:jc w:val="both"/>
            </w:pPr>
            <w:r w:rsidRPr="000E1D5D">
              <w:t>Повышение</w:t>
            </w:r>
            <w:r>
              <w:t xml:space="preserve"> профессионально компетенции педагогов</w:t>
            </w:r>
          </w:p>
        </w:tc>
        <w:tc>
          <w:tcPr>
            <w:tcW w:w="1709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в течение года</w:t>
            </w:r>
          </w:p>
        </w:tc>
        <w:tc>
          <w:tcPr>
            <w:tcW w:w="1417" w:type="dxa"/>
            <w:vAlign w:val="center"/>
          </w:tcPr>
          <w:p w:rsidR="006D653F" w:rsidRPr="000E1D5D" w:rsidRDefault="006D653F" w:rsidP="001B06BC">
            <w:pPr>
              <w:jc w:val="center"/>
            </w:pPr>
            <w:r w:rsidRPr="000E1D5D">
              <w:t>сотрудники</w:t>
            </w:r>
          </w:p>
        </w:tc>
      </w:tr>
    </w:tbl>
    <w:p w:rsidR="006D653F" w:rsidRDefault="006D653F" w:rsidP="006D653F">
      <w:pPr>
        <w:ind w:firstLine="709"/>
        <w:jc w:val="both"/>
        <w:rPr>
          <w:sz w:val="28"/>
        </w:rPr>
      </w:pPr>
    </w:p>
    <w:p w:rsidR="006D653F" w:rsidRDefault="006D653F" w:rsidP="006D653F">
      <w:pPr>
        <w:pStyle w:val="a3"/>
        <w:jc w:val="center"/>
        <w:rPr>
          <w:b/>
          <w:szCs w:val="28"/>
        </w:rPr>
      </w:pPr>
    </w:p>
    <w:p w:rsidR="006D653F" w:rsidRPr="00BA43C3" w:rsidRDefault="006D653F" w:rsidP="006D653F">
      <w:pPr>
        <w:rPr>
          <w:sz w:val="28"/>
          <w:szCs w:val="28"/>
        </w:rPr>
      </w:pPr>
      <w:r w:rsidRPr="00BA43C3">
        <w:rPr>
          <w:sz w:val="28"/>
          <w:szCs w:val="28"/>
        </w:rPr>
        <w:t>Директор ЦПР,</w:t>
      </w:r>
    </w:p>
    <w:p w:rsidR="006D653F" w:rsidRPr="00BA43C3" w:rsidRDefault="006D653F" w:rsidP="006D653F">
      <w:pPr>
        <w:rPr>
          <w:sz w:val="28"/>
          <w:szCs w:val="28"/>
        </w:rPr>
      </w:pPr>
      <w:r w:rsidRPr="00BA43C3">
        <w:rPr>
          <w:sz w:val="28"/>
          <w:szCs w:val="28"/>
        </w:rPr>
        <w:t xml:space="preserve">к.п.н., доцент                                             </w:t>
      </w:r>
      <w:r>
        <w:rPr>
          <w:sz w:val="28"/>
          <w:szCs w:val="28"/>
        </w:rPr>
        <w:t xml:space="preserve">          </w:t>
      </w:r>
      <w:r w:rsidRPr="00BA43C3">
        <w:rPr>
          <w:sz w:val="28"/>
          <w:szCs w:val="28"/>
        </w:rPr>
        <w:t xml:space="preserve">                                  Тверская О.Н.</w:t>
      </w:r>
    </w:p>
    <w:p w:rsidR="006D653F" w:rsidRPr="000E1D5D" w:rsidRDefault="006D653F" w:rsidP="006D653F"/>
    <w:p w:rsidR="006D653F" w:rsidRDefault="006D653F" w:rsidP="006D653F">
      <w:pPr>
        <w:tabs>
          <w:tab w:val="left" w:pos="1764"/>
        </w:tabs>
      </w:pPr>
    </w:p>
    <w:p w:rsidR="00E065E0" w:rsidRDefault="00E065E0"/>
    <w:sectPr w:rsidR="00E065E0" w:rsidSect="001403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54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3F"/>
    <w:rsid w:val="0001143A"/>
    <w:rsid w:val="00444813"/>
    <w:rsid w:val="006D653F"/>
    <w:rsid w:val="0096263F"/>
    <w:rsid w:val="00E065E0"/>
    <w:rsid w:val="00E153CC"/>
    <w:rsid w:val="00F5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653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65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D653F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D65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2019-10-15T17:37:00Z</dcterms:created>
  <dcterms:modified xsi:type="dcterms:W3CDTF">2019-10-15T18:11:00Z</dcterms:modified>
</cp:coreProperties>
</file>