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4182F" w14:textId="77777777" w:rsidR="00BD3709" w:rsidRDefault="00BD3709" w:rsidP="00BD3709">
      <w:pPr>
        <w:pStyle w:val="a3"/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Приложение №2</w:t>
      </w:r>
    </w:p>
    <w:p w14:paraId="5320A1C8" w14:textId="77777777" w:rsidR="00BD3709" w:rsidRDefault="00BD3709" w:rsidP="00BD3709">
      <w:pPr>
        <w:pStyle w:val="a3"/>
        <w:spacing w:line="240" w:lineRule="auto"/>
        <w:jc w:val="right"/>
        <w:rPr>
          <w:rFonts w:ascii="Times New Roman" w:hAnsi="Times New Roman"/>
          <w:b/>
          <w:i/>
        </w:rPr>
      </w:pPr>
    </w:p>
    <w:p w14:paraId="25EB6646" w14:textId="77777777" w:rsidR="00BD3709" w:rsidRDefault="00BD3709" w:rsidP="00BD3709">
      <w:pPr>
        <w:pStyle w:val="a3"/>
        <w:spacing w:line="240" w:lineRule="auto"/>
        <w:jc w:val="right"/>
        <w:rPr>
          <w:rFonts w:ascii="Times New Roman" w:hAnsi="Times New Roman"/>
          <w:b/>
          <w:i/>
        </w:rPr>
      </w:pPr>
    </w:p>
    <w:p w14:paraId="52BF657E" w14:textId="77777777" w:rsidR="00BD3709" w:rsidRPr="00786B41" w:rsidRDefault="00BD3709" w:rsidP="00BD3709">
      <w:pPr>
        <w:pStyle w:val="a3"/>
        <w:spacing w:line="240" w:lineRule="auto"/>
        <w:jc w:val="right"/>
        <w:rPr>
          <w:rFonts w:ascii="Times New Roman" w:hAnsi="Times New Roman"/>
          <w:b/>
          <w:i/>
          <w:u w:val="single"/>
        </w:rPr>
      </w:pPr>
      <w:r w:rsidRPr="00786B41">
        <w:rPr>
          <w:rFonts w:ascii="Times New Roman" w:hAnsi="Times New Roman"/>
          <w:b/>
          <w:i/>
          <w:u w:val="single"/>
        </w:rPr>
        <w:t>Требования и образец оформления статьи для учителей ОУ</w:t>
      </w:r>
    </w:p>
    <w:p w14:paraId="13A5795A" w14:textId="77777777" w:rsidR="00BD3709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</w:rPr>
      </w:pPr>
    </w:p>
    <w:p w14:paraId="4E2D3EB9" w14:textId="77777777" w:rsidR="00BD3709" w:rsidRPr="00583D51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статьям:</w:t>
      </w:r>
    </w:p>
    <w:p w14:paraId="38CC0E8F" w14:textId="77777777" w:rsidR="00BD3709" w:rsidRPr="0005229E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не менее 4 страниц</w:t>
      </w:r>
    </w:p>
    <w:p w14:paraId="07574524" w14:textId="77777777" w:rsidR="00BD3709" w:rsidRPr="00042FF7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  <w:i/>
          <w:lang w:val="en-US"/>
        </w:rPr>
      </w:pPr>
      <w:r w:rsidRPr="00042FF7">
        <w:rPr>
          <w:rFonts w:ascii="Times New Roman" w:hAnsi="Times New Roman"/>
          <w:i/>
          <w:lang w:val="en-US"/>
        </w:rPr>
        <w:t xml:space="preserve">- </w:t>
      </w:r>
      <w:r w:rsidRPr="0005229E">
        <w:rPr>
          <w:rFonts w:ascii="Times New Roman" w:hAnsi="Times New Roman"/>
          <w:i/>
        </w:rPr>
        <w:t>шрифт</w:t>
      </w:r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  <w:lang w:val="en-US"/>
        </w:rPr>
        <w:t>Times</w:t>
      </w:r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  <w:lang w:val="en-US"/>
        </w:rPr>
        <w:t>New</w:t>
      </w:r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  <w:lang w:val="en-US"/>
        </w:rPr>
        <w:t>Roman</w:t>
      </w:r>
      <w:r w:rsidRPr="00042FF7">
        <w:rPr>
          <w:rFonts w:ascii="Times New Roman" w:hAnsi="Times New Roman"/>
          <w:i/>
          <w:lang w:val="en-US"/>
        </w:rPr>
        <w:t>, 14</w:t>
      </w:r>
    </w:p>
    <w:p w14:paraId="3A042A9B" w14:textId="77777777" w:rsidR="00BD3709" w:rsidRPr="00042FF7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  <w:i/>
          <w:lang w:val="en-US"/>
        </w:rPr>
      </w:pPr>
      <w:r w:rsidRPr="00042FF7">
        <w:rPr>
          <w:rFonts w:ascii="Times New Roman" w:hAnsi="Times New Roman"/>
          <w:i/>
          <w:lang w:val="en-US"/>
        </w:rPr>
        <w:t xml:space="preserve">- </w:t>
      </w:r>
      <w:r w:rsidRPr="0005229E">
        <w:rPr>
          <w:rFonts w:ascii="Times New Roman" w:hAnsi="Times New Roman"/>
          <w:i/>
        </w:rPr>
        <w:t>абзацный</w:t>
      </w:r>
      <w:r w:rsidRPr="00042FF7">
        <w:rPr>
          <w:rFonts w:ascii="Times New Roman" w:hAnsi="Times New Roman"/>
          <w:i/>
          <w:lang w:val="en-US"/>
        </w:rPr>
        <w:t xml:space="preserve"> </w:t>
      </w:r>
      <w:r w:rsidRPr="0005229E">
        <w:rPr>
          <w:rFonts w:ascii="Times New Roman" w:hAnsi="Times New Roman"/>
          <w:i/>
        </w:rPr>
        <w:t>отступ</w:t>
      </w:r>
      <w:r w:rsidRPr="00042FF7">
        <w:rPr>
          <w:rFonts w:ascii="Times New Roman" w:hAnsi="Times New Roman"/>
          <w:i/>
          <w:lang w:val="en-US"/>
        </w:rPr>
        <w:t xml:space="preserve"> 1,0</w:t>
      </w:r>
    </w:p>
    <w:p w14:paraId="4CE33C72" w14:textId="77777777" w:rsidR="00BD3709" w:rsidRPr="0005229E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междустрочный интервал 1,0</w:t>
      </w:r>
    </w:p>
    <w:p w14:paraId="4492CDD6" w14:textId="77777777" w:rsidR="00BD3709" w:rsidRPr="0005229E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поля по 2 см (все!)</w:t>
      </w:r>
    </w:p>
    <w:p w14:paraId="4EEF5E36" w14:textId="77777777" w:rsidR="00BD3709" w:rsidRPr="0005229E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ссылки на используемые источники в квадратных скобках (см. пример оформления статьи)</w:t>
      </w:r>
    </w:p>
    <w:p w14:paraId="4FFE24CB" w14:textId="77777777" w:rsidR="00BD3709" w:rsidRPr="0005229E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  <w:i/>
        </w:rPr>
      </w:pPr>
      <w:r w:rsidRPr="0005229E">
        <w:rPr>
          <w:rFonts w:ascii="Times New Roman" w:hAnsi="Times New Roman"/>
          <w:i/>
        </w:rPr>
        <w:t>- цитирование ФГОС</w:t>
      </w:r>
      <w:r>
        <w:rPr>
          <w:rFonts w:ascii="Times New Roman" w:hAnsi="Times New Roman"/>
          <w:i/>
        </w:rPr>
        <w:t xml:space="preserve"> общего образования</w:t>
      </w:r>
      <w:r w:rsidRPr="0005229E">
        <w:rPr>
          <w:rFonts w:ascii="Times New Roman" w:hAnsi="Times New Roman"/>
          <w:i/>
        </w:rPr>
        <w:t xml:space="preserve"> в статье не должно быть избыточным!!!</w:t>
      </w:r>
    </w:p>
    <w:p w14:paraId="63D65E27" w14:textId="77777777" w:rsidR="00BD3709" w:rsidRPr="00583D51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</w:rPr>
      </w:pPr>
    </w:p>
    <w:p w14:paraId="31E6F947" w14:textId="77777777" w:rsidR="00BD3709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>Все представленные статьи будут проверены через систему Антиплагиат.</w:t>
      </w:r>
    </w:p>
    <w:p w14:paraId="04F5DCFB" w14:textId="77777777" w:rsidR="00BD3709" w:rsidRDefault="00BD3709" w:rsidP="00BD3709">
      <w:pPr>
        <w:pStyle w:val="a3"/>
        <w:spacing w:line="240" w:lineRule="auto"/>
        <w:rPr>
          <w:rFonts w:ascii="Times New Roman" w:hAnsi="Times New Roman"/>
        </w:rPr>
      </w:pPr>
    </w:p>
    <w:p w14:paraId="672B47E6" w14:textId="77777777" w:rsidR="00BD3709" w:rsidRPr="0005229E" w:rsidRDefault="00BD3709" w:rsidP="00BD3709">
      <w:pPr>
        <w:pStyle w:val="a3"/>
        <w:spacing w:line="240" w:lineRule="auto"/>
        <w:rPr>
          <w:rFonts w:ascii="Times New Roman" w:hAnsi="Times New Roman"/>
          <w:b/>
          <w:i/>
        </w:rPr>
      </w:pPr>
      <w:r w:rsidRPr="0005229E">
        <w:rPr>
          <w:rFonts w:ascii="Times New Roman" w:hAnsi="Times New Roman"/>
          <w:b/>
          <w:i/>
        </w:rPr>
        <w:t>Пример оформления статьи</w:t>
      </w:r>
    </w:p>
    <w:p w14:paraId="02721DAC" w14:textId="77777777" w:rsidR="00BD3709" w:rsidRDefault="00BD3709" w:rsidP="00BD3709">
      <w:pPr>
        <w:pStyle w:val="a3"/>
        <w:spacing w:line="240" w:lineRule="auto"/>
        <w:ind w:left="357" w:hanging="357"/>
        <w:jc w:val="both"/>
        <w:rPr>
          <w:rFonts w:ascii="Times New Roman" w:hAnsi="Times New Roman"/>
        </w:rPr>
      </w:pPr>
    </w:p>
    <w:p w14:paraId="6EE8FE2A" w14:textId="77777777" w:rsidR="00BD3709" w:rsidRPr="0005229E" w:rsidRDefault="00BD3709" w:rsidP="00BD3709">
      <w:pPr>
        <w:pStyle w:val="a3"/>
        <w:spacing w:line="240" w:lineRule="auto"/>
        <w:ind w:firstLine="0"/>
        <w:rPr>
          <w:rFonts w:ascii="Times New Roman" w:hAnsi="Times New Roman"/>
          <w:b/>
        </w:rPr>
      </w:pPr>
      <w:r w:rsidRPr="0005229E">
        <w:rPr>
          <w:rFonts w:ascii="Times New Roman" w:hAnsi="Times New Roman"/>
          <w:b/>
        </w:rPr>
        <w:t>ИЗ ОПЫТА ПОИСКА СРЕДСТВ РЕЗУЛЬТАТИВНОГО ФОРМИРОВАНИЯ УНИВЕРСАЛЬНЫХ УЧЕБНЫХ ДЕЙСТВИЙ У МЛАДШИХ ШКОЛЬНИКОВ</w:t>
      </w:r>
    </w:p>
    <w:p w14:paraId="7B6B7151" w14:textId="77777777" w:rsidR="00BD3709" w:rsidRPr="00583D51" w:rsidRDefault="00BD3709" w:rsidP="00BD3709">
      <w:pPr>
        <w:pStyle w:val="a3"/>
        <w:spacing w:line="240" w:lineRule="auto"/>
        <w:rPr>
          <w:rFonts w:ascii="Times New Roman" w:hAnsi="Times New Roman"/>
        </w:rPr>
      </w:pPr>
    </w:p>
    <w:p w14:paraId="63E71C19" w14:textId="77777777" w:rsidR="00BD3709" w:rsidRPr="00583D51" w:rsidRDefault="00BD3709" w:rsidP="00BD3709">
      <w:pPr>
        <w:pStyle w:val="a3"/>
        <w:spacing w:line="240" w:lineRule="auto"/>
        <w:rPr>
          <w:rFonts w:ascii="Times New Roman" w:hAnsi="Times New Roman"/>
        </w:rPr>
      </w:pPr>
      <w:r w:rsidRPr="00583D51">
        <w:rPr>
          <w:rFonts w:ascii="Times New Roman" w:hAnsi="Times New Roman"/>
        </w:rPr>
        <w:t>Петрова Мария Ивановна,</w:t>
      </w:r>
    </w:p>
    <w:p w14:paraId="342DC5AC" w14:textId="77777777" w:rsidR="00BD3709" w:rsidRDefault="00BD3709" w:rsidP="00BD3709">
      <w:pPr>
        <w:pStyle w:val="a3"/>
        <w:spacing w:line="240" w:lineRule="auto"/>
        <w:rPr>
          <w:rFonts w:ascii="Times New Roman" w:hAnsi="Times New Roman"/>
        </w:rPr>
      </w:pPr>
      <w:r w:rsidRPr="00583D51">
        <w:rPr>
          <w:rFonts w:ascii="Times New Roman" w:hAnsi="Times New Roman"/>
        </w:rPr>
        <w:t>учитель начальных классов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высшей категории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МАОУ «Лицей №</w:t>
      </w:r>
      <w:r>
        <w:rPr>
          <w:rFonts w:ascii="Times New Roman" w:hAnsi="Times New Roman"/>
        </w:rPr>
        <w:t>143</w:t>
      </w:r>
      <w:r w:rsidRPr="00583D51">
        <w:rPr>
          <w:rFonts w:ascii="Times New Roman" w:hAnsi="Times New Roman"/>
        </w:rPr>
        <w:t xml:space="preserve">» г. Перми </w:t>
      </w:r>
    </w:p>
    <w:p w14:paraId="5B05221D" w14:textId="77777777" w:rsidR="00BD3709" w:rsidRPr="00BE7A5B" w:rsidRDefault="00BD3709" w:rsidP="00BD3709">
      <w:pPr>
        <w:pStyle w:val="a3"/>
        <w:spacing w:line="240" w:lineRule="auto"/>
        <w:rPr>
          <w:rFonts w:ascii="Times New Roman" w:hAnsi="Times New Roman"/>
        </w:rPr>
      </w:pPr>
      <w:r w:rsidRPr="0005229E">
        <w:rPr>
          <w:rFonts w:ascii="Times New Roman" w:hAnsi="Times New Roman"/>
          <w:lang w:val="en-US"/>
        </w:rPr>
        <w:t>E</w:t>
      </w:r>
      <w:r w:rsidRPr="00BE7A5B">
        <w:rPr>
          <w:rFonts w:ascii="Times New Roman" w:hAnsi="Times New Roman"/>
        </w:rPr>
        <w:t>-</w:t>
      </w:r>
      <w:r w:rsidRPr="0005229E">
        <w:rPr>
          <w:rFonts w:ascii="Times New Roman" w:hAnsi="Times New Roman"/>
          <w:lang w:val="en-US"/>
        </w:rPr>
        <w:t>mail</w:t>
      </w:r>
      <w:r w:rsidRPr="00BE7A5B">
        <w:rPr>
          <w:rFonts w:ascii="Times New Roman" w:hAnsi="Times New Roman"/>
        </w:rPr>
        <w:t xml:space="preserve">: </w:t>
      </w:r>
      <w:r w:rsidRPr="0005229E">
        <w:rPr>
          <w:rFonts w:ascii="Times New Roman" w:hAnsi="Times New Roman"/>
          <w:lang w:val="en-US"/>
        </w:rPr>
        <w:t>petrova</w:t>
      </w:r>
      <w:r w:rsidRPr="00BE7A5B">
        <w:rPr>
          <w:rFonts w:ascii="Times New Roman" w:hAnsi="Times New Roman"/>
        </w:rPr>
        <w:t>@</w:t>
      </w:r>
      <w:r w:rsidRPr="0005229E">
        <w:rPr>
          <w:rFonts w:ascii="Times New Roman" w:hAnsi="Times New Roman"/>
          <w:lang w:val="en-US"/>
        </w:rPr>
        <w:t>mail</w:t>
      </w:r>
      <w:r w:rsidRPr="00BE7A5B">
        <w:rPr>
          <w:rFonts w:ascii="Times New Roman" w:hAnsi="Times New Roman"/>
        </w:rPr>
        <w:t>.</w:t>
      </w:r>
      <w:r w:rsidRPr="0005229E">
        <w:rPr>
          <w:rFonts w:ascii="Times New Roman" w:hAnsi="Times New Roman"/>
          <w:lang w:val="en-US"/>
        </w:rPr>
        <w:t>ru</w:t>
      </w:r>
    </w:p>
    <w:p w14:paraId="6EFA8913" w14:textId="77777777" w:rsidR="00BD3709" w:rsidRPr="00BE7A5B" w:rsidRDefault="00BD3709" w:rsidP="00BD3709">
      <w:pPr>
        <w:pStyle w:val="a3"/>
        <w:spacing w:line="240" w:lineRule="auto"/>
        <w:rPr>
          <w:rFonts w:ascii="Times New Roman" w:hAnsi="Times New Roman"/>
        </w:rPr>
      </w:pPr>
    </w:p>
    <w:p w14:paraId="1C69963D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 w:rsidRPr="0005229E">
        <w:rPr>
          <w:rFonts w:ascii="Times New Roman" w:hAnsi="Times New Roman"/>
          <w:b/>
        </w:rPr>
        <w:t>Аннотация статьи:</w:t>
      </w:r>
      <w:r w:rsidRPr="00583D51">
        <w:rPr>
          <w:rFonts w:ascii="Times New Roman" w:hAnsi="Times New Roman"/>
        </w:rPr>
        <w:t xml:space="preserve"> статья посвящена… (не менее 400 знаков с пробелами)</w:t>
      </w:r>
      <w:r>
        <w:rPr>
          <w:rFonts w:ascii="Times New Roman" w:hAnsi="Times New Roman"/>
        </w:rPr>
        <w:t>.</w:t>
      </w:r>
    </w:p>
    <w:p w14:paraId="19B57136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</w:p>
    <w:p w14:paraId="60C4F04B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 w:rsidRPr="0005229E">
        <w:rPr>
          <w:rFonts w:ascii="Times New Roman" w:hAnsi="Times New Roman"/>
          <w:b/>
        </w:rPr>
        <w:t>Ключевые слова:</w:t>
      </w:r>
      <w:r w:rsidRPr="00583D51">
        <w:rPr>
          <w:rFonts w:ascii="Times New Roman" w:hAnsi="Times New Roman"/>
        </w:rPr>
        <w:t xml:space="preserve"> универсальные учебные действия, …. (не менее 5)</w:t>
      </w:r>
      <w:r>
        <w:rPr>
          <w:rFonts w:ascii="Times New Roman" w:hAnsi="Times New Roman"/>
        </w:rPr>
        <w:t>.</w:t>
      </w:r>
    </w:p>
    <w:p w14:paraId="7E43589D" w14:textId="77777777" w:rsidR="00BD3709" w:rsidRPr="00583D51" w:rsidRDefault="00BD3709" w:rsidP="00BD3709">
      <w:pPr>
        <w:pStyle w:val="a3"/>
        <w:spacing w:line="240" w:lineRule="auto"/>
        <w:rPr>
          <w:rFonts w:ascii="Times New Roman" w:hAnsi="Times New Roman"/>
        </w:rPr>
      </w:pPr>
    </w:p>
    <w:p w14:paraId="78AB8A66" w14:textId="62FF1DB0" w:rsidR="00BD3709" w:rsidRDefault="00BD3709" w:rsidP="00BD3709">
      <w:pPr>
        <w:pStyle w:val="a3"/>
        <w:spacing w:line="240" w:lineRule="auto"/>
        <w:ind w:left="-357" w:firstLine="709"/>
        <w:jc w:val="both"/>
        <w:rPr>
          <w:rFonts w:ascii="Times New Roman" w:hAnsi="Times New Roman"/>
        </w:rPr>
      </w:pPr>
      <w:r w:rsidRPr="00FA0ED7">
        <w:rPr>
          <w:rFonts w:ascii="Times New Roman" w:hAnsi="Times New Roman"/>
        </w:rPr>
        <w:t xml:space="preserve">Текст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[2, С.145]</w:t>
      </w:r>
      <w:r>
        <w:rPr>
          <w:rFonts w:ascii="Times New Roman" w:hAnsi="Times New Roman"/>
        </w:rPr>
        <w:t>.</w:t>
      </w:r>
      <w:r w:rsidRPr="00FA0ED7">
        <w:rPr>
          <w:rFonts w:ascii="Times New Roman" w:hAnsi="Times New Roman"/>
        </w:rPr>
        <w:t xml:space="preserve"> Текст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>
        <w:rPr>
          <w:rFonts w:ascii="Times New Roman" w:hAnsi="Times New Roman"/>
        </w:rPr>
        <w:t xml:space="preserve"> </w:t>
      </w:r>
      <w:r w:rsidRPr="00FA0ED7">
        <w:rPr>
          <w:rFonts w:ascii="Times New Roman" w:hAnsi="Times New Roman"/>
        </w:rPr>
        <w:t>[4]</w:t>
      </w:r>
      <w:r>
        <w:rPr>
          <w:rFonts w:ascii="Times New Roman" w:hAnsi="Times New Roman"/>
        </w:rPr>
        <w:t xml:space="preserve">. </w:t>
      </w:r>
      <w:r w:rsidRPr="00FA0ED7">
        <w:rPr>
          <w:rFonts w:ascii="Times New Roman" w:hAnsi="Times New Roman"/>
        </w:rPr>
        <w:t xml:space="preserve">Текст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  <w:r w:rsidRPr="00FA0ED7">
        <w:rPr>
          <w:rFonts w:ascii="Times New Roman" w:hAnsi="Times New Roman"/>
        </w:rPr>
        <w:t xml:space="preserve"> </w:t>
      </w:r>
      <w:proofErr w:type="spellStart"/>
      <w:r w:rsidRPr="00FA0ED7">
        <w:rPr>
          <w:rFonts w:ascii="Times New Roman" w:hAnsi="Times New Roman"/>
        </w:rPr>
        <w:t>Текст</w:t>
      </w:r>
      <w:proofErr w:type="spellEnd"/>
    </w:p>
    <w:p w14:paraId="67E9658F" w14:textId="77777777" w:rsidR="00BD3709" w:rsidRPr="00583D51" w:rsidRDefault="00BD3709" w:rsidP="00BD3709">
      <w:pPr>
        <w:pStyle w:val="a3"/>
        <w:spacing w:line="240" w:lineRule="auto"/>
        <w:ind w:left="-357" w:firstLine="709"/>
        <w:jc w:val="both"/>
        <w:rPr>
          <w:rFonts w:ascii="Times New Roman" w:hAnsi="Times New Roman"/>
        </w:rPr>
      </w:pPr>
    </w:p>
    <w:p w14:paraId="7FEA1E8C" w14:textId="77777777" w:rsidR="00BD3709" w:rsidRPr="0005229E" w:rsidRDefault="00BD3709" w:rsidP="00BD3709">
      <w:pPr>
        <w:pStyle w:val="a3"/>
        <w:spacing w:line="240" w:lineRule="auto"/>
        <w:ind w:firstLine="0"/>
        <w:rPr>
          <w:rFonts w:ascii="Times New Roman" w:hAnsi="Times New Roman"/>
          <w:b/>
        </w:rPr>
      </w:pPr>
      <w:r w:rsidRPr="0005229E">
        <w:rPr>
          <w:rFonts w:ascii="Times New Roman" w:hAnsi="Times New Roman"/>
          <w:b/>
        </w:rPr>
        <w:t>Список литературы</w:t>
      </w:r>
    </w:p>
    <w:p w14:paraId="53A2EDE0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>1.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Абрамова Т.С.</w:t>
      </w:r>
      <w:r w:rsidRPr="00583D51">
        <w:rPr>
          <w:rFonts w:ascii="Times New Roman" w:hAnsi="Times New Roman"/>
        </w:rPr>
        <w:t xml:space="preserve"> Обучение младших школьников.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М., Просвещение, 2021. – 156 с.</w:t>
      </w:r>
    </w:p>
    <w:p w14:paraId="2C8C7E85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83D51">
        <w:rPr>
          <w:rFonts w:ascii="Times New Roman" w:hAnsi="Times New Roman"/>
        </w:rPr>
        <w:t>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Кондаков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И.М.</w:t>
      </w:r>
      <w:r w:rsidRPr="00583D51">
        <w:rPr>
          <w:rFonts w:ascii="Times New Roman" w:hAnsi="Times New Roman"/>
        </w:rPr>
        <w:t xml:space="preserve"> Психология. Иллюстрированный словарь.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 xml:space="preserve">СПб.; М.: </w:t>
      </w:r>
      <w:proofErr w:type="spellStart"/>
      <w:r w:rsidRPr="00583D51">
        <w:rPr>
          <w:rFonts w:ascii="Times New Roman" w:hAnsi="Times New Roman"/>
        </w:rPr>
        <w:t>Прайм-Еврознак</w:t>
      </w:r>
      <w:proofErr w:type="spellEnd"/>
      <w:r w:rsidRPr="00583D51">
        <w:rPr>
          <w:rFonts w:ascii="Times New Roman" w:hAnsi="Times New Roman"/>
        </w:rPr>
        <w:t xml:space="preserve">, 2003. – </w:t>
      </w:r>
      <w:r>
        <w:rPr>
          <w:rFonts w:ascii="Times New Roman" w:hAnsi="Times New Roman"/>
        </w:rPr>
        <w:t>508</w:t>
      </w:r>
      <w:r w:rsidRPr="00583D51">
        <w:rPr>
          <w:rFonts w:ascii="Times New Roman" w:hAnsi="Times New Roman"/>
        </w:rPr>
        <w:t xml:space="preserve"> с.</w:t>
      </w:r>
    </w:p>
    <w:p w14:paraId="24DE8D7C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83D51">
        <w:rPr>
          <w:rFonts w:ascii="Times New Roman" w:hAnsi="Times New Roman"/>
        </w:rPr>
        <w:t>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Кравцов С.</w:t>
      </w:r>
      <w:r>
        <w:rPr>
          <w:rFonts w:ascii="Times New Roman" w:hAnsi="Times New Roman"/>
        </w:rPr>
        <w:t xml:space="preserve"> Нашей школе есть чем гордиться</w:t>
      </w:r>
      <w:r w:rsidRPr="00583D51">
        <w:rPr>
          <w:rFonts w:ascii="Times New Roman" w:hAnsi="Times New Roman"/>
        </w:rPr>
        <w:t>: еженедельный журнал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[Электронный ресурс].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URL: https://profile.ru/obrazovanie/sergej-kravcov-nashej-shkole-est-chem-gorditsya-374014/ (</w:t>
      </w:r>
      <w:r>
        <w:rPr>
          <w:rFonts w:ascii="Times New Roman" w:hAnsi="Times New Roman"/>
        </w:rPr>
        <w:t>Д</w:t>
      </w:r>
      <w:r w:rsidRPr="00583D51">
        <w:rPr>
          <w:rFonts w:ascii="Times New Roman" w:hAnsi="Times New Roman"/>
        </w:rPr>
        <w:t>ата обращения: 15.07.2021).</w:t>
      </w:r>
    </w:p>
    <w:p w14:paraId="08E6875F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583D51">
        <w:rPr>
          <w:rFonts w:ascii="Times New Roman" w:hAnsi="Times New Roman"/>
        </w:rPr>
        <w:t>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583D51">
        <w:rPr>
          <w:rFonts w:ascii="Times New Roman" w:hAnsi="Times New Roman"/>
        </w:rPr>
        <w:t>Образование для сложного общества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 xml:space="preserve">: Образовательные экосистемы для общественной трансформации. Доклад </w:t>
      </w:r>
      <w:proofErr w:type="spellStart"/>
      <w:r w:rsidRPr="00583D51">
        <w:rPr>
          <w:rFonts w:ascii="Times New Roman" w:hAnsi="Times New Roman"/>
        </w:rPr>
        <w:t>Global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Education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Futures</w:t>
      </w:r>
      <w:proofErr w:type="spellEnd"/>
      <w:r w:rsidRPr="00583D51">
        <w:rPr>
          <w:rFonts w:ascii="Times New Roman" w:hAnsi="Times New Roman"/>
        </w:rPr>
        <w:t xml:space="preserve"> [Электронный ресурс].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URL: https://futuref.org/educationfutures_ru (Дата обращения: 12.12. 2021).</w:t>
      </w:r>
    </w:p>
    <w:p w14:paraId="0EE3F944" w14:textId="77777777" w:rsidR="00BD3709" w:rsidRPr="00583D51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83D51">
        <w:rPr>
          <w:rFonts w:ascii="Times New Roman" w:hAnsi="Times New Roman"/>
        </w:rPr>
        <w:t>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Петрова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М.С.</w:t>
      </w:r>
      <w:r w:rsidRPr="00583D51">
        <w:rPr>
          <w:rFonts w:ascii="Times New Roman" w:hAnsi="Times New Roman"/>
        </w:rPr>
        <w:t xml:space="preserve"> Продуктивные технологии // Школьное образование.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2020.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№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583D51">
        <w:rPr>
          <w:rFonts w:ascii="Times New Roman" w:hAnsi="Times New Roman"/>
        </w:rPr>
        <w:t>5.</w:t>
      </w:r>
      <w:r w:rsidRPr="00BE25C4"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– С.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583D51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583D51">
        <w:rPr>
          <w:rFonts w:ascii="Times New Roman" w:hAnsi="Times New Roman"/>
        </w:rPr>
        <w:t>–</w:t>
      </w:r>
      <w:r>
        <w:rPr>
          <w:rFonts w:ascii="Times New Roman" w:hAnsi="Times New Roman"/>
        </w:rPr>
        <w:t>15</w:t>
      </w:r>
      <w:r w:rsidRPr="00583D51">
        <w:rPr>
          <w:rFonts w:ascii="Times New Roman" w:hAnsi="Times New Roman"/>
        </w:rPr>
        <w:t>.</w:t>
      </w:r>
    </w:p>
    <w:p w14:paraId="5ADE708E" w14:textId="4DC86325" w:rsidR="00BD3709" w:rsidRPr="00BD3709" w:rsidRDefault="00BD3709" w:rsidP="00BD3709">
      <w:pPr>
        <w:pStyle w:val="a3"/>
        <w:spacing w:line="240" w:lineRule="auto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>6.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Робинсон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 xml:space="preserve">К., </w:t>
      </w:r>
      <w:proofErr w:type="spellStart"/>
      <w:r w:rsidRPr="00BE25C4">
        <w:rPr>
          <w:rFonts w:ascii="Times New Roman" w:hAnsi="Times New Roman"/>
          <w:i/>
          <w:iCs/>
        </w:rPr>
        <w:t>Ароника</w:t>
      </w:r>
      <w:proofErr w:type="spellEnd"/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Л</w:t>
      </w:r>
      <w:r w:rsidRPr="00583D51">
        <w:rPr>
          <w:rFonts w:ascii="Times New Roman" w:hAnsi="Times New Roman"/>
        </w:rPr>
        <w:t>. Школа будущего. Как вырастить талантливого ребенка. –</w:t>
      </w:r>
      <w:r>
        <w:rPr>
          <w:rFonts w:ascii="Times New Roman" w:hAnsi="Times New Roman"/>
        </w:rPr>
        <w:t xml:space="preserve"> </w:t>
      </w:r>
      <w:r w:rsidRPr="00BD3709">
        <w:rPr>
          <w:rFonts w:ascii="Times New Roman" w:hAnsi="Times New Roman"/>
        </w:rPr>
        <w:t>М.: Манн, Иванов и Фербер, 2016. – 383</w:t>
      </w:r>
      <w:r w:rsidRPr="00BD3709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 </w:t>
      </w:r>
      <w:r w:rsidRPr="00BD3709">
        <w:rPr>
          <w:rFonts w:ascii="Times New Roman" w:hAnsi="Times New Roman"/>
        </w:rPr>
        <w:t>с.</w:t>
      </w:r>
    </w:p>
    <w:p w14:paraId="2290E309" w14:textId="77777777" w:rsidR="00BD3709" w:rsidRDefault="00BD3709" w:rsidP="00BD3709">
      <w:pPr>
        <w:pStyle w:val="a3"/>
        <w:shd w:val="clear" w:color="auto" w:fill="auto"/>
        <w:spacing w:line="240" w:lineRule="auto"/>
        <w:ind w:firstLine="567"/>
        <w:jc w:val="both"/>
        <w:rPr>
          <w:rFonts w:ascii="Times New Roman" w:hAnsi="Times New Roman"/>
        </w:rPr>
      </w:pPr>
      <w:r w:rsidRPr="00583D51">
        <w:rPr>
          <w:rFonts w:ascii="Times New Roman" w:hAnsi="Times New Roman"/>
        </w:rPr>
        <w:t>7.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Ямбург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BE25C4">
        <w:rPr>
          <w:rFonts w:ascii="Times New Roman" w:hAnsi="Times New Roman"/>
          <w:i/>
          <w:iCs/>
        </w:rPr>
        <w:t>Е.А.</w:t>
      </w:r>
      <w:r w:rsidRPr="00583D51">
        <w:rPr>
          <w:rFonts w:ascii="Times New Roman" w:hAnsi="Times New Roman"/>
        </w:rPr>
        <w:t xml:space="preserve"> Управление развитием адаптивной школы.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М.: ПЕР СЭ-Пресс, 2004.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–36</w:t>
      </w:r>
      <w:r>
        <w:rPr>
          <w:rFonts w:ascii="Times New Roman" w:hAnsi="Times New Roman"/>
        </w:rPr>
        <w:t>6</w:t>
      </w:r>
      <w:r w:rsidRPr="00867C6A">
        <w:rPr>
          <w:color w:val="333333"/>
          <w:szCs w:val="24"/>
          <w:shd w:val="clear" w:color="auto" w:fill="FFFFFF"/>
          <w:lang w:val="en-US"/>
        </w:rPr>
        <w:t> </w:t>
      </w:r>
      <w:r w:rsidRPr="00583D51">
        <w:rPr>
          <w:rFonts w:ascii="Times New Roman" w:hAnsi="Times New Roman"/>
        </w:rPr>
        <w:t>с.</w:t>
      </w:r>
    </w:p>
    <w:p w14:paraId="2B6295E1" w14:textId="77777777" w:rsidR="00BD3709" w:rsidRDefault="00BD3709" w:rsidP="00BD3709">
      <w:pPr>
        <w:pStyle w:val="a3"/>
        <w:shd w:val="clear" w:color="auto" w:fill="auto"/>
        <w:spacing w:line="240" w:lineRule="auto"/>
        <w:ind w:firstLine="0"/>
        <w:jc w:val="left"/>
        <w:rPr>
          <w:rFonts w:ascii="Times New Roman" w:hAnsi="Times New Roman"/>
        </w:rPr>
      </w:pPr>
    </w:p>
    <w:p w14:paraId="001CA8C4" w14:textId="77777777" w:rsidR="00BD3709" w:rsidRDefault="00BD3709" w:rsidP="00BD3709">
      <w:pPr>
        <w:pStyle w:val="a8"/>
        <w:spacing w:before="0" w:beforeAutospacing="0" w:after="0" w:afterAutospacing="0"/>
        <w:jc w:val="right"/>
        <w:rPr>
          <w:b/>
          <w:i/>
        </w:rPr>
      </w:pPr>
    </w:p>
    <w:p w14:paraId="66831A61" w14:textId="77777777" w:rsidR="00BD3709" w:rsidRPr="00786B41" w:rsidRDefault="00BD3709" w:rsidP="00BD3709">
      <w:pPr>
        <w:pStyle w:val="a8"/>
        <w:spacing w:before="0" w:beforeAutospacing="0" w:after="0" w:afterAutospacing="0"/>
        <w:jc w:val="right"/>
        <w:rPr>
          <w:b/>
          <w:i/>
          <w:u w:val="single"/>
        </w:rPr>
      </w:pPr>
      <w:r w:rsidRPr="00786B41">
        <w:rPr>
          <w:b/>
          <w:i/>
          <w:u w:val="single"/>
        </w:rPr>
        <w:t>Образец оформления статьи для «Вестника ПГГПУ»</w:t>
      </w:r>
    </w:p>
    <w:p w14:paraId="4E97D767" w14:textId="77777777" w:rsidR="00BD3709" w:rsidRDefault="00BD3709" w:rsidP="00BD3709">
      <w:pPr>
        <w:ind w:firstLine="540"/>
        <w:jc w:val="both"/>
        <w:rPr>
          <w:rFonts w:ascii="Times New Roman" w:hAnsi="Times New Roman" w:cs="Times New Roman"/>
          <w:b/>
          <w:spacing w:val="-2"/>
        </w:rPr>
      </w:pPr>
    </w:p>
    <w:p w14:paraId="322F5C51" w14:textId="77777777" w:rsidR="00BD3709" w:rsidRDefault="00BD3709" w:rsidP="00BD3709">
      <w:pPr>
        <w:pStyle w:val="a8"/>
        <w:spacing w:before="0" w:beforeAutospacing="0" w:after="0" w:afterAutospacing="0"/>
        <w:ind w:firstLine="567"/>
        <w:jc w:val="both"/>
      </w:pPr>
      <w:r w:rsidRPr="00C448D4">
        <w:t xml:space="preserve">Размер статьи рекомендуется выдерживать от 0,5 до 1 авторского. листа (от 20 тыс. до 40 тыс. знаков с пробелами) через 1 интервал с полями 2 см со всех сторон и шрифтом кегль 14 </w:t>
      </w:r>
      <w:proofErr w:type="spellStart"/>
      <w:r w:rsidRPr="00C448D4">
        <w:t>Times</w:t>
      </w:r>
      <w:proofErr w:type="spellEnd"/>
      <w:r w:rsidRPr="00C448D4">
        <w:t xml:space="preserve"> </w:t>
      </w:r>
      <w:proofErr w:type="spellStart"/>
      <w:r w:rsidRPr="00C448D4">
        <w:t>New</w:t>
      </w:r>
      <w:proofErr w:type="spellEnd"/>
      <w:r w:rsidRPr="00C448D4">
        <w:t> </w:t>
      </w:r>
      <w:proofErr w:type="spellStart"/>
      <w:r w:rsidRPr="00C448D4">
        <w:t>Roman</w:t>
      </w:r>
      <w:proofErr w:type="spellEnd"/>
      <w:r w:rsidRPr="00C448D4">
        <w:t xml:space="preserve"> Формат А 4. </w:t>
      </w:r>
    </w:p>
    <w:p w14:paraId="5DF5575B" w14:textId="77777777" w:rsidR="00BD3709" w:rsidRPr="00C448D4" w:rsidRDefault="00BD3709" w:rsidP="00BD3709">
      <w:pPr>
        <w:pStyle w:val="a8"/>
        <w:spacing w:before="0" w:beforeAutospacing="0" w:after="0" w:afterAutospacing="0"/>
        <w:ind w:firstLine="567"/>
        <w:jc w:val="both"/>
      </w:pPr>
      <w:r w:rsidRPr="00C448D4">
        <w:t xml:space="preserve">Не допускается абзацный отступ с помощью клавишей «пробел» и «табуляция». Инициалы в тексте и ссылках соединяются с фамилией с помощью «неразрывного пробела» одновременным нажатием клавиш </w:t>
      </w:r>
      <w:proofErr w:type="spellStart"/>
      <w:r w:rsidRPr="00C448D4">
        <w:t>Shift+Ctrl+Пробел</w:t>
      </w:r>
      <w:proofErr w:type="spellEnd"/>
      <w:r w:rsidRPr="00C448D4">
        <w:t>: И.О.</w:t>
      </w:r>
      <w:r w:rsidRPr="00C448D4">
        <w:rPr>
          <w:rFonts w:eastAsia="Arial Unicode MS"/>
        </w:rPr>
        <w:t> </w:t>
      </w:r>
      <w:r w:rsidRPr="00C448D4">
        <w:t>Фамилия.</w:t>
      </w:r>
    </w:p>
    <w:p w14:paraId="28252649" w14:textId="77777777" w:rsidR="00BD3709" w:rsidRDefault="00BD3709" w:rsidP="00BD3709">
      <w:pPr>
        <w:pStyle w:val="a8"/>
        <w:spacing w:before="0" w:beforeAutospacing="0" w:after="0" w:afterAutospacing="0"/>
      </w:pPr>
    </w:p>
    <w:p w14:paraId="343A8B66" w14:textId="77777777" w:rsidR="00BD3709" w:rsidRPr="004B464D" w:rsidRDefault="00BD3709" w:rsidP="00BD3709">
      <w:pPr>
        <w:rPr>
          <w:rFonts w:ascii="Times New Roman" w:hAnsi="Times New Roman" w:cs="Times New Roman"/>
        </w:rPr>
      </w:pPr>
      <w:r w:rsidRPr="004B464D">
        <w:rPr>
          <w:rFonts w:ascii="Times New Roman" w:hAnsi="Times New Roman" w:cs="Times New Roman"/>
        </w:rPr>
        <w:t>УДК 314/316+791.4</w:t>
      </w:r>
    </w:p>
    <w:p w14:paraId="45028978" w14:textId="77777777" w:rsidR="00BD3709" w:rsidRPr="004B464D" w:rsidRDefault="00BD3709" w:rsidP="00BD3709">
      <w:pPr>
        <w:tabs>
          <w:tab w:val="left" w:pos="1410"/>
          <w:tab w:val="left" w:pos="2190"/>
          <w:tab w:val="center" w:pos="4628"/>
        </w:tabs>
        <w:jc w:val="center"/>
        <w:rPr>
          <w:rFonts w:ascii="Times New Roman" w:hAnsi="Times New Roman" w:cs="Times New Roman"/>
          <w:b/>
          <w:bCs/>
          <w:spacing w:val="-4"/>
        </w:rPr>
      </w:pPr>
      <w:r w:rsidRPr="004B464D">
        <w:rPr>
          <w:rFonts w:ascii="Times New Roman" w:hAnsi="Times New Roman" w:cs="Times New Roman"/>
          <w:b/>
          <w:bCs/>
          <w:spacing w:val="-4"/>
        </w:rPr>
        <w:t>Парамонова Светлана Павловна</w:t>
      </w:r>
    </w:p>
    <w:p w14:paraId="0D608A07" w14:textId="77777777" w:rsidR="00BD3709" w:rsidRPr="004B464D" w:rsidRDefault="00BD3709" w:rsidP="00BD3709">
      <w:pPr>
        <w:tabs>
          <w:tab w:val="left" w:pos="1410"/>
          <w:tab w:val="left" w:pos="2190"/>
          <w:tab w:val="center" w:pos="4628"/>
        </w:tabs>
        <w:jc w:val="center"/>
        <w:rPr>
          <w:rFonts w:ascii="Times New Roman" w:hAnsi="Times New Roman" w:cs="Times New Roman"/>
        </w:rPr>
      </w:pPr>
      <w:r w:rsidRPr="004B464D">
        <w:rPr>
          <w:rFonts w:ascii="Times New Roman" w:hAnsi="Times New Roman" w:cs="Times New Roman"/>
        </w:rPr>
        <w:t>доктор философских наук, профессор кафедры философии</w:t>
      </w:r>
    </w:p>
    <w:p w14:paraId="4B9BE251" w14:textId="77777777" w:rsidR="00BD3709" w:rsidRPr="004B464D" w:rsidRDefault="00BD3709" w:rsidP="00BD3709">
      <w:pPr>
        <w:tabs>
          <w:tab w:val="left" w:pos="1410"/>
          <w:tab w:val="left" w:pos="2190"/>
          <w:tab w:val="center" w:pos="4628"/>
        </w:tabs>
        <w:jc w:val="center"/>
        <w:rPr>
          <w:rFonts w:ascii="Times New Roman" w:hAnsi="Times New Roman" w:cs="Times New Roman"/>
        </w:rPr>
      </w:pPr>
      <w:r w:rsidRPr="004B464D">
        <w:rPr>
          <w:rFonts w:ascii="Times New Roman" w:hAnsi="Times New Roman" w:cs="Times New Roman"/>
        </w:rPr>
        <w:t>и общественных наук</w:t>
      </w:r>
    </w:p>
    <w:p w14:paraId="36462AF9" w14:textId="77777777" w:rsidR="00BD3709" w:rsidRPr="004B464D" w:rsidRDefault="00BD3709" w:rsidP="00BD3709">
      <w:pPr>
        <w:tabs>
          <w:tab w:val="left" w:pos="1410"/>
          <w:tab w:val="left" w:pos="2190"/>
          <w:tab w:val="center" w:pos="4628"/>
        </w:tabs>
        <w:jc w:val="center"/>
        <w:rPr>
          <w:rFonts w:ascii="Times New Roman" w:hAnsi="Times New Roman" w:cs="Times New Roman"/>
        </w:rPr>
      </w:pPr>
    </w:p>
    <w:p w14:paraId="3CEB5B5D" w14:textId="77777777" w:rsidR="00BD3709" w:rsidRPr="004B464D" w:rsidRDefault="00BD3709" w:rsidP="00BD37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4B464D">
        <w:rPr>
          <w:rFonts w:ascii="Times New Roman" w:hAnsi="Times New Roman" w:cs="Times New Roman"/>
          <w:i/>
          <w:iCs/>
        </w:rPr>
        <w:t>ФГБОУ ВПО «Пермский государственный гуманитарно-педагогический университет»</w:t>
      </w:r>
    </w:p>
    <w:p w14:paraId="2C1CCE83" w14:textId="77777777" w:rsidR="00BD3709" w:rsidRPr="004B464D" w:rsidRDefault="00BD3709" w:rsidP="00BD37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4B464D">
        <w:rPr>
          <w:rFonts w:ascii="Times New Roman" w:hAnsi="Times New Roman" w:cs="Times New Roman"/>
          <w:i/>
          <w:iCs/>
        </w:rPr>
        <w:t>г. Пермь, Россия</w:t>
      </w:r>
    </w:p>
    <w:p w14:paraId="682B3541" w14:textId="77777777" w:rsidR="00BD3709" w:rsidRPr="004B464D" w:rsidRDefault="00BD3709" w:rsidP="00BD3709">
      <w:pPr>
        <w:jc w:val="center"/>
        <w:rPr>
          <w:rFonts w:ascii="Times New Roman" w:hAnsi="Times New Roman" w:cs="Times New Roman"/>
        </w:rPr>
      </w:pPr>
      <w:r w:rsidRPr="004B464D">
        <w:rPr>
          <w:rFonts w:ascii="Times New Roman" w:hAnsi="Times New Roman" w:cs="Times New Roman"/>
          <w:i/>
          <w:iCs/>
        </w:rPr>
        <w:t xml:space="preserve">614990, г. Пермь, ул. Пушкина, д. 44, </w:t>
      </w:r>
      <w:r w:rsidRPr="004B464D">
        <w:rPr>
          <w:rFonts w:ascii="Times New Roman" w:hAnsi="Times New Roman" w:cs="Times New Roman"/>
          <w:i/>
          <w:iCs/>
          <w:lang w:val="en-US"/>
        </w:rPr>
        <w:t>e</w:t>
      </w:r>
      <w:r w:rsidRPr="004B464D">
        <w:rPr>
          <w:rFonts w:ascii="Times New Roman" w:hAnsi="Times New Roman" w:cs="Times New Roman"/>
          <w:i/>
          <w:iCs/>
        </w:rPr>
        <w:t>-</w:t>
      </w:r>
      <w:r w:rsidRPr="004B464D">
        <w:rPr>
          <w:rFonts w:ascii="Times New Roman" w:hAnsi="Times New Roman" w:cs="Times New Roman"/>
          <w:i/>
          <w:iCs/>
          <w:lang w:val="en-US"/>
        </w:rPr>
        <w:t>mail</w:t>
      </w:r>
      <w:r w:rsidRPr="004B464D">
        <w:rPr>
          <w:rFonts w:ascii="Times New Roman" w:hAnsi="Times New Roman" w:cs="Times New Roman"/>
          <w:i/>
          <w:iCs/>
        </w:rPr>
        <w:t xml:space="preserve">: </w:t>
      </w:r>
      <w:r w:rsidRPr="004B464D">
        <w:rPr>
          <w:rFonts w:ascii="Times New Roman" w:hAnsi="Times New Roman" w:cs="Times New Roman"/>
          <w:i/>
          <w:iCs/>
          <w:lang w:val="en-US"/>
        </w:rPr>
        <w:t>spp</w:t>
      </w:r>
      <w:r w:rsidRPr="004B464D">
        <w:rPr>
          <w:rFonts w:ascii="Times New Roman" w:hAnsi="Times New Roman" w:cs="Times New Roman"/>
          <w:i/>
          <w:iCs/>
        </w:rPr>
        <w:t>45@</w:t>
      </w:r>
      <w:r w:rsidRPr="004B464D">
        <w:rPr>
          <w:rFonts w:ascii="Times New Roman" w:hAnsi="Times New Roman" w:cs="Times New Roman"/>
          <w:i/>
          <w:iCs/>
          <w:lang w:val="en-US"/>
        </w:rPr>
        <w:t>mail</w:t>
      </w:r>
      <w:r w:rsidRPr="004B464D">
        <w:rPr>
          <w:rFonts w:ascii="Times New Roman" w:hAnsi="Times New Roman" w:cs="Times New Roman"/>
          <w:i/>
          <w:iCs/>
        </w:rPr>
        <w:t>.</w:t>
      </w:r>
      <w:r w:rsidRPr="004B464D">
        <w:rPr>
          <w:rFonts w:ascii="Times New Roman" w:hAnsi="Times New Roman" w:cs="Times New Roman"/>
          <w:i/>
          <w:iCs/>
          <w:lang w:val="en-US"/>
        </w:rPr>
        <w:t>ru</w:t>
      </w:r>
    </w:p>
    <w:p w14:paraId="5CA6EB42" w14:textId="77777777" w:rsidR="00BD3709" w:rsidRPr="004B464D" w:rsidRDefault="00BD3709" w:rsidP="00BD3709">
      <w:pPr>
        <w:tabs>
          <w:tab w:val="left" w:pos="1410"/>
          <w:tab w:val="left" w:pos="2190"/>
          <w:tab w:val="center" w:pos="4628"/>
        </w:tabs>
        <w:jc w:val="center"/>
        <w:rPr>
          <w:rFonts w:ascii="Times New Roman" w:hAnsi="Times New Roman" w:cs="Times New Roman"/>
          <w:b/>
          <w:bCs/>
        </w:rPr>
      </w:pPr>
    </w:p>
    <w:p w14:paraId="0A9C2B5B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b/>
          <w:caps/>
        </w:rPr>
      </w:pPr>
      <w:bookmarkStart w:id="1" w:name="_Hlk88028960"/>
      <w:r w:rsidRPr="004B464D">
        <w:rPr>
          <w:rFonts w:ascii="Times New Roman" w:hAnsi="Times New Roman" w:cs="Times New Roman"/>
          <w:b/>
          <w:caps/>
        </w:rPr>
        <w:t>Личность в социальной теории</w:t>
      </w:r>
    </w:p>
    <w:p w14:paraId="2437F683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b/>
          <w:caps/>
        </w:rPr>
      </w:pPr>
      <w:r w:rsidRPr="004B464D">
        <w:rPr>
          <w:rFonts w:ascii="Times New Roman" w:hAnsi="Times New Roman" w:cs="Times New Roman"/>
          <w:b/>
          <w:caps/>
        </w:rPr>
        <w:t>и киноФИЛЬМАХ Алексея Германа</w:t>
      </w:r>
    </w:p>
    <w:bookmarkEnd w:id="1"/>
    <w:p w14:paraId="11F8B8C3" w14:textId="77777777" w:rsidR="00BD3709" w:rsidRPr="004B464D" w:rsidRDefault="00BD3709" w:rsidP="00BD3709">
      <w:pPr>
        <w:tabs>
          <w:tab w:val="left" w:pos="1410"/>
          <w:tab w:val="left" w:pos="2190"/>
          <w:tab w:val="center" w:pos="4628"/>
        </w:tabs>
        <w:jc w:val="center"/>
        <w:rPr>
          <w:rFonts w:ascii="Times New Roman" w:hAnsi="Times New Roman" w:cs="Times New Roman"/>
        </w:rPr>
      </w:pPr>
    </w:p>
    <w:p w14:paraId="0DD4DB06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B464D">
        <w:rPr>
          <w:rFonts w:ascii="Times New Roman" w:hAnsi="Times New Roman" w:cs="Times New Roman"/>
          <w:b/>
          <w:bCs/>
          <w:lang w:val="en-US"/>
        </w:rPr>
        <w:t>Svetlana P. Paramonova</w:t>
      </w:r>
    </w:p>
    <w:p w14:paraId="39E321EA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lang w:val="en-US"/>
        </w:rPr>
      </w:pPr>
      <w:r w:rsidRPr="004B464D">
        <w:rPr>
          <w:rFonts w:ascii="Times New Roman" w:hAnsi="Times New Roman" w:cs="Times New Roman"/>
          <w:lang w:val="en-US"/>
        </w:rPr>
        <w:t>Doctor of Philosophy, Professor of the Department of Philosophy</w:t>
      </w:r>
    </w:p>
    <w:p w14:paraId="5998D257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lang w:val="en-US"/>
        </w:rPr>
      </w:pPr>
      <w:r w:rsidRPr="004B464D">
        <w:rPr>
          <w:rFonts w:ascii="Times New Roman" w:hAnsi="Times New Roman" w:cs="Times New Roman"/>
          <w:lang w:val="en-US"/>
        </w:rPr>
        <w:t>and Social Sciences</w:t>
      </w:r>
    </w:p>
    <w:p w14:paraId="56CA469F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lang w:val="en-US"/>
        </w:rPr>
      </w:pPr>
    </w:p>
    <w:p w14:paraId="290414A2" w14:textId="77777777" w:rsidR="00BD3709" w:rsidRPr="004B464D" w:rsidRDefault="00BD3709" w:rsidP="00BD37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bookmarkStart w:id="2" w:name="_Hlk86251900"/>
      <w:r w:rsidRPr="004B464D">
        <w:rPr>
          <w:rFonts w:ascii="Times New Roman" w:hAnsi="Times New Roman" w:cs="Times New Roman"/>
          <w:i/>
          <w:iCs/>
          <w:lang w:val="en-US"/>
        </w:rPr>
        <w:t>Federal State Budget Educational Institution of Higher Professional Education</w:t>
      </w:r>
    </w:p>
    <w:p w14:paraId="1C9860A6" w14:textId="77777777" w:rsidR="00BD3709" w:rsidRPr="004B464D" w:rsidRDefault="00BD3709" w:rsidP="00BD37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val="en-US"/>
        </w:rPr>
      </w:pPr>
      <w:r w:rsidRPr="004B464D">
        <w:rPr>
          <w:rFonts w:ascii="Times New Roman" w:eastAsia="Calibri" w:hAnsi="Times New Roman" w:cs="Times New Roman"/>
          <w:i/>
          <w:iCs/>
          <w:lang w:val="en-US"/>
        </w:rPr>
        <w:t>'</w:t>
      </w:r>
      <w:r w:rsidRPr="004B464D">
        <w:rPr>
          <w:rFonts w:ascii="Times New Roman" w:hAnsi="Times New Roman" w:cs="Times New Roman"/>
          <w:i/>
          <w:iCs/>
          <w:lang w:val="en-US"/>
        </w:rPr>
        <w:t>Perm State Humanitarian Pedagogical University</w:t>
      </w:r>
      <w:r w:rsidRPr="004B464D">
        <w:rPr>
          <w:rFonts w:ascii="Times New Roman" w:eastAsia="Calibri" w:hAnsi="Times New Roman" w:cs="Times New Roman"/>
          <w:i/>
          <w:iCs/>
          <w:lang w:val="en-US"/>
        </w:rPr>
        <w:t>'</w:t>
      </w:r>
    </w:p>
    <w:p w14:paraId="1CC072F5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4B464D">
        <w:rPr>
          <w:rFonts w:ascii="Times New Roman" w:hAnsi="Times New Roman" w:cs="Times New Roman"/>
          <w:i/>
          <w:iCs/>
          <w:lang w:val="en-US"/>
        </w:rPr>
        <w:t xml:space="preserve">614990, Perm, Russia, Pushkina str., 44, </w:t>
      </w:r>
      <w:bookmarkEnd w:id="2"/>
      <w:r w:rsidRPr="004B464D">
        <w:rPr>
          <w:rFonts w:ascii="Times New Roman" w:hAnsi="Times New Roman" w:cs="Times New Roman"/>
          <w:i/>
          <w:iCs/>
          <w:spacing w:val="-12"/>
          <w:lang w:val="en-US"/>
        </w:rPr>
        <w:t>e-mail:</w:t>
      </w:r>
      <w:r w:rsidRPr="004B464D">
        <w:rPr>
          <w:rFonts w:ascii="Times New Roman" w:hAnsi="Times New Roman" w:cs="Times New Roman"/>
          <w:i/>
          <w:iCs/>
          <w:lang w:val="en-US"/>
        </w:rPr>
        <w:t xml:space="preserve"> spp45@mail.ru</w:t>
      </w:r>
    </w:p>
    <w:p w14:paraId="1E06F2C1" w14:textId="77777777" w:rsidR="00BD3709" w:rsidRPr="004B464D" w:rsidRDefault="00BD3709" w:rsidP="00BD3709">
      <w:pPr>
        <w:jc w:val="center"/>
        <w:rPr>
          <w:rFonts w:ascii="Times New Roman" w:hAnsi="Times New Roman" w:cs="Times New Roman"/>
          <w:lang w:val="en-US"/>
        </w:rPr>
      </w:pPr>
    </w:p>
    <w:p w14:paraId="0B9B901C" w14:textId="77777777" w:rsidR="00BD3709" w:rsidRPr="004B464D" w:rsidRDefault="00BD3709" w:rsidP="00BD3709">
      <w:pPr>
        <w:shd w:val="clear" w:color="auto" w:fill="FBFBFB"/>
        <w:jc w:val="center"/>
        <w:rPr>
          <w:rFonts w:ascii="Times New Roman" w:hAnsi="Times New Roman" w:cs="Times New Roman"/>
          <w:b/>
          <w:bCs/>
          <w:lang w:val="en-US"/>
        </w:rPr>
      </w:pPr>
      <w:r w:rsidRPr="004B464D">
        <w:rPr>
          <w:rFonts w:ascii="Times New Roman" w:hAnsi="Times New Roman" w:cs="Times New Roman"/>
          <w:b/>
          <w:bCs/>
          <w:lang w:val="en-US"/>
        </w:rPr>
        <w:t>PERSONALITY IN SOCIAL THEORY AND FILMS BY ALEXEY HERMAN</w:t>
      </w:r>
    </w:p>
    <w:p w14:paraId="69F44C46" w14:textId="77777777" w:rsidR="00BD3709" w:rsidRPr="005C325E" w:rsidRDefault="00BD3709" w:rsidP="00BD3709">
      <w:pPr>
        <w:pStyle w:val="a8"/>
        <w:jc w:val="center"/>
        <w:rPr>
          <w:b/>
          <w:caps/>
          <w:lang w:val="en-US"/>
        </w:rPr>
      </w:pPr>
    </w:p>
    <w:p w14:paraId="5C1F0BEB" w14:textId="77777777" w:rsidR="00BD3709" w:rsidRPr="00BE7A5B" w:rsidRDefault="00BD3709" w:rsidP="00BD3709">
      <w:pPr>
        <w:pStyle w:val="a8"/>
        <w:spacing w:before="0" w:beforeAutospacing="0" w:after="0" w:afterAutospacing="0"/>
        <w:ind w:firstLine="567"/>
        <w:jc w:val="both"/>
      </w:pPr>
      <w:r w:rsidRPr="005C325E">
        <w:rPr>
          <w:rStyle w:val="a9"/>
          <w:b/>
        </w:rPr>
        <w:t>Аннотация:</w:t>
      </w:r>
      <w:r w:rsidRPr="005C325E">
        <w:rPr>
          <w:b/>
          <w:i/>
        </w:rPr>
        <w:t xml:space="preserve"> </w:t>
      </w:r>
    </w:p>
    <w:p w14:paraId="2E192531" w14:textId="77777777" w:rsidR="00BD3709" w:rsidRPr="005C325E" w:rsidRDefault="00BD3709" w:rsidP="00BD3709">
      <w:pPr>
        <w:pStyle w:val="a8"/>
        <w:spacing w:before="0" w:beforeAutospacing="0" w:after="0" w:afterAutospacing="0"/>
        <w:ind w:firstLine="567"/>
        <w:jc w:val="both"/>
      </w:pPr>
      <w:r w:rsidRPr="005C325E">
        <w:rPr>
          <w:rStyle w:val="a9"/>
          <w:b/>
        </w:rPr>
        <w:t>Ключевые слова</w:t>
      </w:r>
      <w:r w:rsidRPr="00FA0ED7">
        <w:rPr>
          <w:b/>
        </w:rPr>
        <w:t>:</w:t>
      </w:r>
      <w:r w:rsidRPr="005C325E">
        <w:t xml:space="preserve"> </w:t>
      </w:r>
    </w:p>
    <w:p w14:paraId="15B49515" w14:textId="77777777" w:rsidR="00BD3709" w:rsidRPr="00BE7A5B" w:rsidRDefault="00BD3709" w:rsidP="00BD3709">
      <w:pPr>
        <w:pStyle w:val="a8"/>
        <w:spacing w:before="0" w:beforeAutospacing="0" w:after="0" w:afterAutospacing="0"/>
        <w:ind w:firstLine="567"/>
        <w:jc w:val="both"/>
        <w:rPr>
          <w:b/>
          <w:bCs/>
        </w:rPr>
      </w:pPr>
    </w:p>
    <w:p w14:paraId="4BC7F6A8" w14:textId="77777777" w:rsidR="00BD3709" w:rsidRPr="00F23856" w:rsidRDefault="00BD3709" w:rsidP="00BD3709">
      <w:pPr>
        <w:pStyle w:val="a8"/>
        <w:spacing w:before="0" w:beforeAutospacing="0" w:after="0" w:afterAutospacing="0"/>
        <w:ind w:firstLine="567"/>
        <w:jc w:val="both"/>
        <w:rPr>
          <w:b/>
          <w:bCs/>
          <w:i/>
          <w:iCs/>
        </w:rPr>
      </w:pPr>
      <w:r w:rsidRPr="00F23856">
        <w:rPr>
          <w:b/>
          <w:bCs/>
          <w:i/>
          <w:iCs/>
          <w:lang w:val="en-US"/>
        </w:rPr>
        <w:t>Abstract</w:t>
      </w:r>
      <w:r w:rsidRPr="00F23856">
        <w:rPr>
          <w:b/>
          <w:bCs/>
          <w:i/>
          <w:iCs/>
        </w:rPr>
        <w:t>:</w:t>
      </w:r>
    </w:p>
    <w:p w14:paraId="514E756E" w14:textId="604FA29D" w:rsidR="00BD3709" w:rsidRPr="00F23856" w:rsidRDefault="00BD3709" w:rsidP="00BD3709">
      <w:pPr>
        <w:pStyle w:val="a8"/>
        <w:spacing w:before="0" w:beforeAutospacing="0" w:after="0" w:afterAutospacing="0"/>
        <w:ind w:firstLine="567"/>
        <w:jc w:val="both"/>
        <w:rPr>
          <w:i/>
          <w:iCs/>
        </w:rPr>
      </w:pPr>
      <w:r w:rsidRPr="00F23856">
        <w:rPr>
          <w:b/>
          <w:bCs/>
          <w:i/>
          <w:iCs/>
          <w:lang w:val="en-US"/>
        </w:rPr>
        <w:t>Keywords</w:t>
      </w:r>
      <w:r w:rsidRPr="00F23856">
        <w:rPr>
          <w:i/>
          <w:iCs/>
        </w:rPr>
        <w:t xml:space="preserve">: </w:t>
      </w:r>
    </w:p>
    <w:p w14:paraId="49FBD41A" w14:textId="77777777" w:rsidR="00BD3709" w:rsidRPr="00BE7A5B" w:rsidRDefault="00BD3709" w:rsidP="00BD37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4CCCC" w14:textId="3985F46F" w:rsidR="00BD3709" w:rsidRPr="00FA0ED7" w:rsidRDefault="00BD3709" w:rsidP="00BD3709">
      <w:pPr>
        <w:ind w:firstLine="567"/>
        <w:jc w:val="both"/>
        <w:rPr>
          <w:rFonts w:ascii="Times New Roman" w:hAnsi="Times New Roman" w:cs="Times New Roman"/>
        </w:rPr>
      </w:pPr>
      <w:r w:rsidRPr="00FA0ED7">
        <w:rPr>
          <w:rFonts w:ascii="Times New Roman" w:hAnsi="Times New Roman" w:cs="Times New Roman"/>
        </w:rPr>
        <w:t xml:space="preserve">Текст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[2, С.145]</w:t>
      </w:r>
      <w:r>
        <w:rPr>
          <w:rFonts w:ascii="Times New Roman" w:hAnsi="Times New Roman" w:cs="Times New Roman"/>
        </w:rPr>
        <w:t>.</w:t>
      </w:r>
      <w:r w:rsidRPr="00FA0ED7">
        <w:rPr>
          <w:rFonts w:ascii="Times New Roman" w:hAnsi="Times New Roman" w:cs="Times New Roman"/>
        </w:rPr>
        <w:t xml:space="preserve"> Текст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A0ED7">
        <w:rPr>
          <w:rFonts w:ascii="Times New Roman" w:hAnsi="Times New Roman" w:cs="Times New Roman"/>
        </w:rPr>
        <w:t>[</w:t>
      </w:r>
      <w:r w:rsidR="00975616">
        <w:rPr>
          <w:rFonts w:ascii="Times New Roman" w:hAnsi="Times New Roman" w:cs="Times New Roman"/>
        </w:rPr>
        <w:t>5</w:t>
      </w:r>
      <w:r w:rsidRPr="00FA0ED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r w:rsidRPr="00FA0ED7">
        <w:rPr>
          <w:rFonts w:ascii="Times New Roman" w:hAnsi="Times New Roman" w:cs="Times New Roman"/>
        </w:rPr>
        <w:t xml:space="preserve"> Текст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  <w:proofErr w:type="spellStart"/>
      <w:r w:rsidRPr="00FA0ED7">
        <w:rPr>
          <w:rFonts w:ascii="Times New Roman" w:hAnsi="Times New Roman" w:cs="Times New Roman"/>
        </w:rPr>
        <w:t>Текст</w:t>
      </w:r>
      <w:proofErr w:type="spellEnd"/>
      <w:r w:rsidRPr="00FA0ED7">
        <w:rPr>
          <w:rFonts w:ascii="Times New Roman" w:hAnsi="Times New Roman" w:cs="Times New Roman"/>
        </w:rPr>
        <w:t xml:space="preserve"> </w:t>
      </w:r>
    </w:p>
    <w:p w14:paraId="1C31A8C5" w14:textId="77777777" w:rsidR="00BD3709" w:rsidRPr="00606683" w:rsidRDefault="00BD3709" w:rsidP="00BD3709">
      <w:pPr>
        <w:pStyle w:val="a8"/>
        <w:jc w:val="center"/>
        <w:rPr>
          <w:b/>
        </w:rPr>
      </w:pPr>
      <w:r w:rsidRPr="005C325E">
        <w:rPr>
          <w:b/>
        </w:rPr>
        <w:t>Список литературы</w:t>
      </w:r>
    </w:p>
    <w:p w14:paraId="38244E4E" w14:textId="77777777" w:rsidR="00BD3709" w:rsidRPr="004B464D" w:rsidRDefault="00BD3709" w:rsidP="00BD37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464D">
        <w:rPr>
          <w:rFonts w:ascii="Times New Roman" w:hAnsi="Times New Roman" w:cs="Times New Roman"/>
          <w:sz w:val="22"/>
          <w:szCs w:val="22"/>
        </w:rPr>
        <w:t>1.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4B464D">
        <w:rPr>
          <w:rFonts w:ascii="Times New Roman" w:hAnsi="Times New Roman" w:cs="Times New Roman"/>
          <w:i/>
          <w:iCs/>
          <w:sz w:val="22"/>
          <w:szCs w:val="22"/>
        </w:rPr>
        <w:t>Болтански</w:t>
      </w:r>
      <w:proofErr w:type="spellEnd"/>
      <w:r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i/>
          <w:iCs/>
          <w:sz w:val="22"/>
          <w:szCs w:val="22"/>
        </w:rPr>
        <w:t>Л.,</w:t>
      </w:r>
      <w:r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proofErr w:type="spellStart"/>
      <w:r w:rsidRPr="004B464D">
        <w:rPr>
          <w:rFonts w:ascii="Times New Roman" w:hAnsi="Times New Roman" w:cs="Times New Roman"/>
          <w:i/>
          <w:iCs/>
          <w:sz w:val="22"/>
          <w:szCs w:val="22"/>
        </w:rPr>
        <w:t>Тевено</w:t>
      </w:r>
      <w:proofErr w:type="spellEnd"/>
      <w:r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i/>
          <w:iCs/>
          <w:sz w:val="22"/>
          <w:szCs w:val="22"/>
        </w:rPr>
        <w:t>Л.</w:t>
      </w:r>
      <w:r w:rsidRPr="004B464D">
        <w:rPr>
          <w:rFonts w:ascii="Times New Roman" w:hAnsi="Times New Roman" w:cs="Times New Roman"/>
          <w:sz w:val="22"/>
          <w:szCs w:val="22"/>
        </w:rPr>
        <w:t xml:space="preserve"> Критика и обоснование справедливости: Очерки теории градов / пер. с фр. О.В.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proofErr w:type="spellStart"/>
      <w:r w:rsidRPr="004B464D">
        <w:rPr>
          <w:rFonts w:ascii="Times New Roman" w:hAnsi="Times New Roman" w:cs="Times New Roman"/>
          <w:sz w:val="22"/>
          <w:szCs w:val="22"/>
        </w:rPr>
        <w:t>Ковеневой</w:t>
      </w:r>
      <w:proofErr w:type="spellEnd"/>
      <w:r w:rsidRPr="004B464D">
        <w:rPr>
          <w:rFonts w:ascii="Times New Roman" w:hAnsi="Times New Roman" w:cs="Times New Roman"/>
          <w:sz w:val="22"/>
          <w:szCs w:val="22"/>
        </w:rPr>
        <w:t>; науч. ред. пер. Н.Е.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sz w:val="22"/>
          <w:szCs w:val="22"/>
        </w:rPr>
        <w:t>Копосов. М. : Нов. лит. обозрение, 2013. 576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sz w:val="22"/>
          <w:szCs w:val="22"/>
        </w:rPr>
        <w:t>с.</w:t>
      </w:r>
    </w:p>
    <w:p w14:paraId="63DCDDC7" w14:textId="77777777" w:rsidR="00BD3709" w:rsidRPr="004B464D" w:rsidRDefault="00BD3709" w:rsidP="00BD37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  <w:bookmarkStart w:id="3" w:name="_Hlk87262991"/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bookmarkEnd w:id="3"/>
      <w:r w:rsidRPr="004B464D">
        <w:rPr>
          <w:rFonts w:ascii="Times New Roman" w:hAnsi="Times New Roman" w:cs="Times New Roman"/>
          <w:sz w:val="22"/>
          <w:szCs w:val="22"/>
        </w:rPr>
        <w:t>Герман / сост. Л.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sz w:val="22"/>
          <w:szCs w:val="22"/>
        </w:rPr>
        <w:t>Аркус. СПб. : Сеанс, 2020. 592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sz w:val="22"/>
          <w:szCs w:val="22"/>
        </w:rPr>
        <w:t>с.</w:t>
      </w:r>
    </w:p>
    <w:p w14:paraId="2B34F429" w14:textId="77777777" w:rsidR="00BD3709" w:rsidRPr="004B464D" w:rsidRDefault="00BD3709" w:rsidP="00BD37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 </w:t>
      </w:r>
      <w:proofErr w:type="spellStart"/>
      <w:r w:rsidRPr="004B464D">
        <w:rPr>
          <w:rFonts w:ascii="Times New Roman" w:hAnsi="Times New Roman" w:cs="Times New Roman"/>
          <w:i/>
          <w:iCs/>
          <w:sz w:val="22"/>
          <w:szCs w:val="22"/>
        </w:rPr>
        <w:t>Дерлугьян</w:t>
      </w:r>
      <w:proofErr w:type="spellEnd"/>
      <w:r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.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Адепт </w:t>
      </w:r>
      <w:proofErr w:type="spellStart"/>
      <w:r w:rsidRPr="004B464D">
        <w:rPr>
          <w:rFonts w:ascii="Times New Roman" w:hAnsi="Times New Roman" w:cs="Times New Roman"/>
          <w:color w:val="333333"/>
          <w:sz w:val="22"/>
          <w:szCs w:val="22"/>
          <w:bdr w:val="none" w:sz="0" w:space="0" w:color="auto" w:frame="1"/>
          <w:shd w:val="clear" w:color="auto" w:fill="FFFFFF"/>
        </w:rPr>
        <w:t>Бурдье</w:t>
      </w:r>
      <w:proofErr w:type="spellEnd"/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B464D">
        <w:rPr>
          <w:rFonts w:ascii="Times New Roman" w:hAnsi="Times New Roman" w:cs="Times New Roman"/>
          <w:color w:val="333333"/>
          <w:sz w:val="22"/>
          <w:szCs w:val="22"/>
          <w:bdr w:val="none" w:sz="0" w:space="0" w:color="auto" w:frame="1"/>
          <w:shd w:val="clear" w:color="auto" w:fill="FFFFFF"/>
        </w:rPr>
        <w:t>на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B464D">
        <w:rPr>
          <w:rFonts w:ascii="Times New Roman" w:hAnsi="Times New Roman" w:cs="Times New Roman"/>
          <w:color w:val="333333"/>
          <w:sz w:val="22"/>
          <w:szCs w:val="22"/>
          <w:bdr w:val="none" w:sz="0" w:space="0" w:color="auto" w:frame="1"/>
          <w:shd w:val="clear" w:color="auto" w:fill="FFFFFF"/>
        </w:rPr>
        <w:t>Кавказе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: Эскизы к биографии в </w:t>
      </w:r>
      <w:proofErr w:type="spellStart"/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миросистемной</w:t>
      </w:r>
      <w:proofErr w:type="spellEnd"/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перспективе. М. : Территория будущего, 2010. 560 с.</w:t>
      </w:r>
    </w:p>
    <w:p w14:paraId="6871C266" w14:textId="3EB95338" w:rsidR="00975616" w:rsidRDefault="00BD3709" w:rsidP="009756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4B464D">
        <w:rPr>
          <w:rFonts w:ascii="Times New Roman" w:hAnsi="Times New Roman" w:cs="Times New Roman"/>
          <w:sz w:val="22"/>
          <w:szCs w:val="22"/>
        </w:rPr>
        <w:t>.</w:t>
      </w:r>
      <w:r w:rsidR="00125988"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i/>
          <w:iCs/>
          <w:sz w:val="22"/>
          <w:szCs w:val="22"/>
        </w:rPr>
        <w:t>Карасев</w:t>
      </w:r>
      <w:r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i/>
          <w:iCs/>
          <w:sz w:val="22"/>
          <w:szCs w:val="22"/>
        </w:rPr>
        <w:t>Д.Ю.</w:t>
      </w:r>
      <w:r w:rsidRPr="004B464D">
        <w:rPr>
          <w:rFonts w:ascii="Times New Roman" w:hAnsi="Times New Roman" w:cs="Times New Roman"/>
          <w:sz w:val="22"/>
          <w:szCs w:val="22"/>
        </w:rPr>
        <w:t xml:space="preserve"> Реляционно-цивилизационный подход Й.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proofErr w:type="spellStart"/>
      <w:r w:rsidRPr="004B464D">
        <w:rPr>
          <w:rFonts w:ascii="Times New Roman" w:hAnsi="Times New Roman" w:cs="Times New Roman"/>
          <w:sz w:val="22"/>
          <w:szCs w:val="22"/>
        </w:rPr>
        <w:t>Арансона</w:t>
      </w:r>
      <w:proofErr w:type="spellEnd"/>
      <w:r w:rsidRPr="004B464D">
        <w:rPr>
          <w:rFonts w:ascii="Times New Roman" w:hAnsi="Times New Roman" w:cs="Times New Roman"/>
          <w:sz w:val="22"/>
          <w:szCs w:val="22"/>
        </w:rPr>
        <w:t xml:space="preserve"> и глобальное измерение советского модерна: Размышления над новой книгой // Социологические исследования. 2021. №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sz w:val="22"/>
          <w:szCs w:val="22"/>
        </w:rPr>
        <w:t>9. С.</w:t>
      </w:r>
      <w:r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4B464D">
        <w:rPr>
          <w:rFonts w:ascii="Times New Roman" w:hAnsi="Times New Roman" w:cs="Times New Roman"/>
          <w:sz w:val="22"/>
          <w:szCs w:val="22"/>
        </w:rPr>
        <w:t>151–156.</w:t>
      </w:r>
    </w:p>
    <w:p w14:paraId="1D75D961" w14:textId="455FF0C3" w:rsidR="00975616" w:rsidRPr="00975616" w:rsidRDefault="00975616" w:rsidP="009756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5</w:t>
      </w:r>
      <w:r w:rsidR="00125988">
        <w:rPr>
          <w:rFonts w:ascii="Times New Roman" w:hAnsi="Times New Roman"/>
        </w:rPr>
        <w:t>.</w:t>
      </w:r>
      <w:r w:rsidR="00125988"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583D51">
        <w:rPr>
          <w:rFonts w:ascii="Times New Roman" w:hAnsi="Times New Roman"/>
        </w:rPr>
        <w:t>Образование для сложного общества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 xml:space="preserve">: Образовательные экосистемы для общественной трансформации. Доклад </w:t>
      </w:r>
      <w:proofErr w:type="spellStart"/>
      <w:r w:rsidRPr="00583D51">
        <w:rPr>
          <w:rFonts w:ascii="Times New Roman" w:hAnsi="Times New Roman"/>
        </w:rPr>
        <w:t>Global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Education</w:t>
      </w:r>
      <w:proofErr w:type="spellEnd"/>
      <w:r w:rsidRPr="00583D51">
        <w:rPr>
          <w:rFonts w:ascii="Times New Roman" w:hAnsi="Times New Roman"/>
        </w:rPr>
        <w:t xml:space="preserve"> </w:t>
      </w:r>
      <w:proofErr w:type="spellStart"/>
      <w:r w:rsidRPr="00583D51">
        <w:rPr>
          <w:rFonts w:ascii="Times New Roman" w:hAnsi="Times New Roman"/>
        </w:rPr>
        <w:t>Futures</w:t>
      </w:r>
      <w:proofErr w:type="spellEnd"/>
      <w:r w:rsidRPr="00583D51">
        <w:rPr>
          <w:rFonts w:ascii="Times New Roman" w:hAnsi="Times New Roman"/>
        </w:rPr>
        <w:t xml:space="preserve"> [Электронный ресурс]. –</w:t>
      </w:r>
      <w:r>
        <w:rPr>
          <w:rFonts w:ascii="Times New Roman" w:hAnsi="Times New Roman"/>
        </w:rPr>
        <w:t xml:space="preserve"> </w:t>
      </w:r>
      <w:r w:rsidRPr="00583D51">
        <w:rPr>
          <w:rFonts w:ascii="Times New Roman" w:hAnsi="Times New Roman"/>
        </w:rPr>
        <w:t>URL: https://futuref.org/educationfutures_ru (Дата обращения: 12.12. 2021).</w:t>
      </w:r>
    </w:p>
    <w:p w14:paraId="502DBDFD" w14:textId="0F97A1CA" w:rsidR="00BD3709" w:rsidRPr="004B464D" w:rsidRDefault="00975616" w:rsidP="00BD370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D3709" w:rsidRPr="004B464D">
        <w:rPr>
          <w:rFonts w:ascii="Times New Roman" w:hAnsi="Times New Roman" w:cs="Times New Roman"/>
          <w:sz w:val="22"/>
          <w:szCs w:val="22"/>
        </w:rPr>
        <w:t>.</w:t>
      </w:r>
      <w:r w:rsidR="00BD3709"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proofErr w:type="spellStart"/>
      <w:r w:rsidR="00BD3709" w:rsidRPr="004B464D">
        <w:rPr>
          <w:rFonts w:ascii="Times New Roman" w:hAnsi="Times New Roman" w:cs="Times New Roman"/>
          <w:i/>
          <w:iCs/>
          <w:sz w:val="22"/>
          <w:szCs w:val="22"/>
        </w:rPr>
        <w:t>Файнбург</w:t>
      </w:r>
      <w:proofErr w:type="spellEnd"/>
      <w:r w:rsidR="00BD3709"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="00BD3709" w:rsidRPr="004B464D">
        <w:rPr>
          <w:rFonts w:ascii="Times New Roman" w:hAnsi="Times New Roman" w:cs="Times New Roman"/>
          <w:i/>
          <w:iCs/>
          <w:sz w:val="22"/>
          <w:szCs w:val="22"/>
        </w:rPr>
        <w:t>Г.З.</w:t>
      </w:r>
      <w:r w:rsidR="00BD3709" w:rsidRPr="004B464D">
        <w:rPr>
          <w:rFonts w:ascii="Times New Roman" w:hAnsi="Times New Roman" w:cs="Times New Roman"/>
          <w:sz w:val="22"/>
          <w:szCs w:val="22"/>
        </w:rPr>
        <w:t xml:space="preserve"> Фантастика ставит проблемы (из личного архива З.И.</w:t>
      </w:r>
      <w:r w:rsidR="00BD3709"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proofErr w:type="spellStart"/>
      <w:r w:rsidR="00BD3709" w:rsidRPr="004B464D">
        <w:rPr>
          <w:rFonts w:ascii="Times New Roman" w:hAnsi="Times New Roman" w:cs="Times New Roman"/>
          <w:sz w:val="22"/>
          <w:szCs w:val="22"/>
        </w:rPr>
        <w:t>Файнбурга</w:t>
      </w:r>
      <w:proofErr w:type="spellEnd"/>
      <w:r w:rsidR="00BD3709" w:rsidRPr="004B464D">
        <w:rPr>
          <w:rFonts w:ascii="Times New Roman" w:hAnsi="Times New Roman" w:cs="Times New Roman"/>
          <w:sz w:val="22"/>
          <w:szCs w:val="22"/>
        </w:rPr>
        <w:t xml:space="preserve"> и Г.П.</w:t>
      </w:r>
      <w:r w:rsidR="00BD3709"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BD3709" w:rsidRPr="004B464D">
        <w:rPr>
          <w:rFonts w:ascii="Times New Roman" w:hAnsi="Times New Roman" w:cs="Times New Roman"/>
          <w:sz w:val="22"/>
          <w:szCs w:val="22"/>
        </w:rPr>
        <w:t>Козловой). Краткий вариант // Ленинец</w:t>
      </w:r>
      <w:r w:rsidR="00BD3709" w:rsidRPr="004B464D">
        <w:rPr>
          <w:rFonts w:ascii="Times New Roman" w:hAnsi="Times New Roman" w:cs="Times New Roman"/>
          <w:color w:val="212529"/>
          <w:sz w:val="22"/>
          <w:szCs w:val="22"/>
        </w:rPr>
        <w:t xml:space="preserve"> : Орган парткома, ректората, комитета ВЛКСМ, месткома, профкома Пермского политехнического института. </w:t>
      </w:r>
      <w:r w:rsidR="00BD3709" w:rsidRPr="004B464D">
        <w:rPr>
          <w:rFonts w:ascii="Times New Roman" w:hAnsi="Times New Roman" w:cs="Times New Roman"/>
          <w:sz w:val="22"/>
          <w:szCs w:val="22"/>
        </w:rPr>
        <w:t>1984. Январь. №</w:t>
      </w:r>
      <w:r w:rsidR="00BD3709"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BD3709" w:rsidRPr="004B464D">
        <w:rPr>
          <w:rFonts w:ascii="Times New Roman" w:hAnsi="Times New Roman" w:cs="Times New Roman"/>
          <w:sz w:val="22"/>
          <w:szCs w:val="22"/>
        </w:rPr>
        <w:t>1(1076).</w:t>
      </w:r>
    </w:p>
    <w:p w14:paraId="05DE82A2" w14:textId="2C8C67AD" w:rsidR="00BD3709" w:rsidRPr="00BD3709" w:rsidRDefault="00975616" w:rsidP="00BD370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D3709" w:rsidRPr="004B464D">
        <w:rPr>
          <w:rFonts w:ascii="Times New Roman" w:hAnsi="Times New Roman" w:cs="Times New Roman"/>
          <w:sz w:val="22"/>
          <w:szCs w:val="22"/>
        </w:rPr>
        <w:t>.</w:t>
      </w:r>
      <w:r w:rsidR="00BD3709" w:rsidRPr="004B464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proofErr w:type="spellStart"/>
      <w:r w:rsidR="00BD3709" w:rsidRPr="004B464D">
        <w:rPr>
          <w:rFonts w:ascii="Times New Roman" w:hAnsi="Times New Roman" w:cs="Times New Roman"/>
          <w:i/>
          <w:iCs/>
          <w:sz w:val="22"/>
          <w:szCs w:val="22"/>
        </w:rPr>
        <w:t>Файнбург</w:t>
      </w:r>
      <w:proofErr w:type="spellEnd"/>
      <w:r w:rsidR="00BD3709"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="00BD3709" w:rsidRPr="004B464D">
        <w:rPr>
          <w:rFonts w:ascii="Times New Roman" w:hAnsi="Times New Roman" w:cs="Times New Roman"/>
          <w:i/>
          <w:iCs/>
          <w:sz w:val="22"/>
          <w:szCs w:val="22"/>
        </w:rPr>
        <w:t>З.И.,</w:t>
      </w:r>
      <w:r w:rsidR="00BD3709"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="00BD3709" w:rsidRPr="004B464D">
        <w:rPr>
          <w:rFonts w:ascii="Times New Roman" w:hAnsi="Times New Roman" w:cs="Times New Roman"/>
          <w:i/>
          <w:iCs/>
          <w:sz w:val="22"/>
          <w:szCs w:val="22"/>
        </w:rPr>
        <w:t>Козлова</w:t>
      </w:r>
      <w:r w:rsidR="00BD3709" w:rsidRPr="004B464D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 </w:t>
      </w:r>
      <w:r w:rsidR="00BD3709" w:rsidRPr="004B464D">
        <w:rPr>
          <w:rFonts w:ascii="Times New Roman" w:hAnsi="Times New Roman" w:cs="Times New Roman"/>
          <w:i/>
          <w:iCs/>
          <w:sz w:val="22"/>
          <w:szCs w:val="22"/>
        </w:rPr>
        <w:t>Г.П.</w:t>
      </w:r>
      <w:r w:rsidR="00BD3709" w:rsidRPr="004B464D">
        <w:rPr>
          <w:rFonts w:ascii="Times New Roman" w:hAnsi="Times New Roman" w:cs="Times New Roman"/>
          <w:sz w:val="22"/>
          <w:szCs w:val="22"/>
        </w:rPr>
        <w:t xml:space="preserve"> Коллективистское общество. Идеал. Теория. Реальность : </w:t>
      </w:r>
      <w:r w:rsidR="00BD3709" w:rsidRPr="004B464D">
        <w:rPr>
          <w:rFonts w:ascii="Times New Roman" w:hAnsi="Times New Roman" w:cs="Times New Roman"/>
          <w:iCs/>
          <w:sz w:val="22"/>
          <w:szCs w:val="22"/>
        </w:rPr>
        <w:t xml:space="preserve">мемориальное издание / </w:t>
      </w:r>
      <w:proofErr w:type="spellStart"/>
      <w:r w:rsidR="00BD3709" w:rsidRPr="004B464D">
        <w:rPr>
          <w:rFonts w:ascii="Times New Roman" w:hAnsi="Times New Roman" w:cs="Times New Roman"/>
          <w:sz w:val="22"/>
          <w:szCs w:val="22"/>
        </w:rPr>
        <w:t>Перм</w:t>
      </w:r>
      <w:proofErr w:type="spellEnd"/>
      <w:r w:rsidR="00BD3709" w:rsidRPr="004B464D">
        <w:rPr>
          <w:rFonts w:ascii="Times New Roman" w:hAnsi="Times New Roman" w:cs="Times New Roman"/>
          <w:sz w:val="22"/>
          <w:szCs w:val="22"/>
        </w:rPr>
        <w:t xml:space="preserve">. нац. </w:t>
      </w:r>
      <w:proofErr w:type="spellStart"/>
      <w:r w:rsidR="00BD3709" w:rsidRPr="004B464D">
        <w:rPr>
          <w:rFonts w:ascii="Times New Roman" w:hAnsi="Times New Roman" w:cs="Times New Roman"/>
          <w:sz w:val="22"/>
          <w:szCs w:val="22"/>
        </w:rPr>
        <w:t>исслед</w:t>
      </w:r>
      <w:proofErr w:type="spellEnd"/>
      <w:r w:rsidR="00BD3709" w:rsidRPr="004B464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D3709" w:rsidRPr="004B464D">
        <w:rPr>
          <w:rFonts w:ascii="Times New Roman" w:hAnsi="Times New Roman" w:cs="Times New Roman"/>
          <w:sz w:val="22"/>
          <w:szCs w:val="22"/>
        </w:rPr>
        <w:t>политехн</w:t>
      </w:r>
      <w:proofErr w:type="spellEnd"/>
      <w:r w:rsidR="00BD3709" w:rsidRPr="004B464D">
        <w:rPr>
          <w:rFonts w:ascii="Times New Roman" w:hAnsi="Times New Roman" w:cs="Times New Roman"/>
          <w:sz w:val="22"/>
          <w:szCs w:val="22"/>
        </w:rPr>
        <w:t>. ун-т. Пермь</w:t>
      </w:r>
      <w:r w:rsidR="00BD3709" w:rsidRPr="00F23856">
        <w:rPr>
          <w:rFonts w:ascii="Times New Roman" w:hAnsi="Times New Roman" w:cs="Times New Roman"/>
          <w:sz w:val="22"/>
          <w:szCs w:val="22"/>
          <w:lang w:val="en-US"/>
        </w:rPr>
        <w:t xml:space="preserve">, 2013. </w:t>
      </w:r>
      <w:r w:rsidR="00BD3709" w:rsidRPr="00BD3709">
        <w:rPr>
          <w:rFonts w:ascii="Times New Roman" w:hAnsi="Times New Roman" w:cs="Times New Roman"/>
          <w:sz w:val="22"/>
          <w:szCs w:val="22"/>
          <w:lang w:val="en-US"/>
        </w:rPr>
        <w:t>351</w:t>
      </w:r>
      <w:r w:rsidR="00BD3709" w:rsidRPr="00BD3709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en-US"/>
        </w:rPr>
        <w:t> </w:t>
      </w:r>
      <w:r w:rsidR="00BD3709" w:rsidRPr="004B464D">
        <w:rPr>
          <w:rFonts w:ascii="Times New Roman" w:hAnsi="Times New Roman" w:cs="Times New Roman"/>
          <w:sz w:val="22"/>
          <w:szCs w:val="22"/>
        </w:rPr>
        <w:t>с</w:t>
      </w:r>
      <w:r w:rsidR="00BD3709" w:rsidRPr="00BD3709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4462DA9" w14:textId="34D1FFA5" w:rsidR="00BD3709" w:rsidRPr="00BD3709" w:rsidRDefault="00975616" w:rsidP="00BD3709">
      <w:pPr>
        <w:ind w:firstLine="709"/>
        <w:jc w:val="both"/>
        <w:rPr>
          <w:rFonts w:ascii="Times New Roman" w:hAnsi="Times New Roman" w:cs="Times New Roman"/>
        </w:rPr>
      </w:pPr>
      <w:r w:rsidRPr="00975616">
        <w:rPr>
          <w:rFonts w:ascii="Times New Roman" w:hAnsi="Times New Roman" w:cs="Times New Roman"/>
          <w:lang w:val="en-US"/>
        </w:rPr>
        <w:t>8</w:t>
      </w:r>
      <w:r w:rsidR="00BD3709">
        <w:rPr>
          <w:rFonts w:ascii="Times New Roman" w:hAnsi="Times New Roman" w:cs="Times New Roman"/>
          <w:lang w:val="en-US"/>
        </w:rPr>
        <w:t>.</w:t>
      </w:r>
      <w:r w:rsidR="00BD3709" w:rsidRPr="00AD1FEE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en-US"/>
        </w:rPr>
        <w:t> </w:t>
      </w:r>
      <w:r w:rsidR="00BD3709">
        <w:rPr>
          <w:rFonts w:ascii="Times New Roman" w:hAnsi="Times New Roman" w:cs="Times New Roman"/>
          <w:lang w:val="en-US"/>
        </w:rPr>
        <w:t>The University and the Creative Economy. December 2006 / R</w:t>
      </w:r>
      <w:r w:rsidR="00BD3709">
        <w:rPr>
          <w:rFonts w:ascii="Times New Roman" w:eastAsia="Times New Roman" w:hAnsi="Times New Roman" w:cs="Times New Roman"/>
          <w:lang w:val="en-US"/>
        </w:rPr>
        <w:t> </w:t>
      </w:r>
      <w:r w:rsidR="00BD3709">
        <w:rPr>
          <w:rFonts w:ascii="Times New Roman" w:hAnsi="Times New Roman" w:cs="Times New Roman"/>
          <w:lang w:val="en-US"/>
        </w:rPr>
        <w:t>Florida, G.</w:t>
      </w:r>
      <w:r w:rsidR="00BD3709">
        <w:rPr>
          <w:rFonts w:ascii="Times New Roman" w:eastAsia="Times New Roman" w:hAnsi="Times New Roman" w:cs="Times New Roman"/>
          <w:lang w:val="en-US"/>
        </w:rPr>
        <w:t> </w:t>
      </w:r>
      <w:r w:rsidR="00BD3709">
        <w:rPr>
          <w:rFonts w:ascii="Times New Roman" w:hAnsi="Times New Roman" w:cs="Times New Roman"/>
          <w:lang w:val="en-US"/>
        </w:rPr>
        <w:t>Gates,</w:t>
      </w:r>
      <w:r w:rsidR="00BD3709" w:rsidRPr="00AD1FEE">
        <w:rPr>
          <w:rFonts w:ascii="Times New Roman" w:hAnsi="Times New Roman" w:cs="Times New Roman"/>
          <w:lang w:val="en-US"/>
        </w:rPr>
        <w:t xml:space="preserve"> </w:t>
      </w:r>
      <w:r w:rsidR="00BD3709">
        <w:rPr>
          <w:rFonts w:ascii="Times New Roman" w:hAnsi="Times New Roman" w:cs="Times New Roman"/>
          <w:lang w:val="en-US"/>
        </w:rPr>
        <w:t>B.</w:t>
      </w:r>
      <w:r w:rsidR="00BD3709">
        <w:rPr>
          <w:rFonts w:ascii="Times New Roman" w:eastAsia="Times New Roman" w:hAnsi="Times New Roman" w:cs="Times New Roman"/>
          <w:lang w:val="en-US"/>
        </w:rPr>
        <w:t> </w:t>
      </w:r>
      <w:r w:rsidR="00BD3709">
        <w:rPr>
          <w:rFonts w:ascii="Times New Roman" w:hAnsi="Times New Roman" w:cs="Times New Roman"/>
          <w:lang w:val="en-US"/>
        </w:rPr>
        <w:t>Knudsen, K.</w:t>
      </w:r>
      <w:r w:rsidR="00BD3709">
        <w:rPr>
          <w:rFonts w:ascii="Times New Roman" w:eastAsia="Times New Roman" w:hAnsi="Times New Roman" w:cs="Times New Roman"/>
          <w:lang w:val="en-US"/>
        </w:rPr>
        <w:t> </w:t>
      </w:r>
      <w:r w:rsidR="00BD3709">
        <w:rPr>
          <w:rFonts w:ascii="Times New Roman" w:hAnsi="Times New Roman" w:cs="Times New Roman"/>
          <w:lang w:val="en-US"/>
        </w:rPr>
        <w:t>Stolarick</w:t>
      </w:r>
      <w:r w:rsidR="00BD3709" w:rsidRPr="00AD1FEE">
        <w:rPr>
          <w:rFonts w:ascii="Times New Roman" w:hAnsi="Times New Roman" w:cs="Times New Roman"/>
          <w:lang w:val="en-US"/>
        </w:rPr>
        <w:t>.</w:t>
      </w:r>
      <w:r w:rsidR="00BD370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BD3709">
        <w:rPr>
          <w:rFonts w:ascii="Times New Roman" w:hAnsi="Times New Roman" w:cs="Times New Roman"/>
          <w:lang w:val="en-US"/>
        </w:rPr>
        <w:t>URL</w:t>
      </w:r>
      <w:r w:rsidR="00BD3709" w:rsidRPr="00BD3709">
        <w:rPr>
          <w:rFonts w:ascii="Times New Roman" w:hAnsi="Times New Roman" w:cs="Times New Roman"/>
        </w:rPr>
        <w:t>:</w:t>
      </w:r>
      <w:r w:rsidR="00BD3709" w:rsidRPr="00BD3709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http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://</w:t>
        </w:r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www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.</w:t>
        </w:r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creativeclass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.</w:t>
        </w:r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com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/</w:t>
        </w:r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rfcgdb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/</w:t>
        </w:r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articles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/</w:t>
        </w:r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University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%20</w:t>
        </w:r>
        <w:r w:rsidR="00BD3709" w:rsidRPr="002451C4">
          <w:rPr>
            <w:rStyle w:val="a5"/>
            <w:rFonts w:ascii="Times New Roman" w:hAnsi="Times New Roman"/>
            <w:color w:val="auto"/>
            <w:u w:val="none"/>
            <w:lang w:val="en-US"/>
          </w:rPr>
          <w:t>For</w:t>
        </w:r>
        <w:r w:rsidR="00BD3709" w:rsidRPr="00BD3709">
          <w:rPr>
            <w:rStyle w:val="a5"/>
            <w:rFonts w:ascii="Times New Roman" w:hAnsi="Times New Roman"/>
            <w:color w:val="auto"/>
            <w:u w:val="none"/>
          </w:rPr>
          <w:t>%</w:t>
        </w:r>
      </w:hyperlink>
    </w:p>
    <w:p w14:paraId="3A34E198" w14:textId="0CA448FA" w:rsidR="00A6119F" w:rsidRPr="00125988" w:rsidRDefault="00BD3709" w:rsidP="00125988">
      <w:pPr>
        <w:jc w:val="both"/>
        <w:rPr>
          <w:rFonts w:ascii="Times New Roman" w:hAnsi="Times New Roman" w:cs="Times New Roman"/>
          <w:color w:val="auto"/>
        </w:rPr>
      </w:pPr>
      <w:r w:rsidRPr="00BD370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en-US"/>
        </w:rPr>
        <w:t>City</w:t>
      </w:r>
      <w:r w:rsidRPr="00BD3709">
        <w:rPr>
          <w:rFonts w:ascii="Times New Roman" w:hAnsi="Times New Roman" w:cs="Times New Roman"/>
        </w:rPr>
        <w:t>%20</w:t>
      </w:r>
      <w:r>
        <w:rPr>
          <w:rFonts w:ascii="Times New Roman" w:hAnsi="Times New Roman" w:cs="Times New Roman"/>
          <w:lang w:val="en-US"/>
        </w:rPr>
        <w:t>and</w:t>
      </w:r>
      <w:r w:rsidRPr="00BD3709">
        <w:rPr>
          <w:rFonts w:ascii="Times New Roman" w:hAnsi="Times New Roman" w:cs="Times New Roman"/>
        </w:rPr>
        <w:t>%20</w:t>
      </w:r>
      <w:r>
        <w:rPr>
          <w:rFonts w:ascii="Times New Roman" w:hAnsi="Times New Roman" w:cs="Times New Roman"/>
          <w:lang w:val="en-US"/>
        </w:rPr>
        <w:t>Community</w:t>
      </w:r>
      <w:r w:rsidRPr="00BD3709">
        <w:rPr>
          <w:rFonts w:ascii="Times New Roman" w:hAnsi="Times New Roman" w:cs="Times New Roman"/>
        </w:rPr>
        <w:t>%204.</w:t>
      </w:r>
      <w:r>
        <w:rPr>
          <w:rFonts w:ascii="Times New Roman" w:hAnsi="Times New Roman" w:cs="Times New Roman"/>
          <w:lang w:val="en-US"/>
        </w:rPr>
        <w:t>pdf</w:t>
      </w:r>
      <w:r w:rsidRPr="00BD37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</w:t>
      </w:r>
      <w:r w:rsidRPr="00BD37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BD3709">
        <w:rPr>
          <w:rFonts w:ascii="Times New Roman" w:hAnsi="Times New Roman" w:cs="Times New Roman"/>
        </w:rPr>
        <w:t>: 02.07.2021).</w:t>
      </w:r>
    </w:p>
    <w:sectPr w:rsidR="00A6119F" w:rsidRPr="00125988" w:rsidSect="00BD3709">
      <w:footerReference w:type="default" r:id="rId8"/>
      <w:pgSz w:w="11909" w:h="16834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CEBAE" w14:textId="77777777" w:rsidR="0058179A" w:rsidRDefault="0058179A">
      <w:r>
        <w:separator/>
      </w:r>
    </w:p>
  </w:endnote>
  <w:endnote w:type="continuationSeparator" w:id="0">
    <w:p w14:paraId="280F4EB2" w14:textId="77777777" w:rsidR="0058179A" w:rsidRDefault="0058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1FF31" w14:textId="77777777" w:rsidR="00985936" w:rsidRDefault="0058179A">
    <w:pPr>
      <w:pStyle w:val="a6"/>
    </w:pPr>
  </w:p>
  <w:p w14:paraId="6347F36F" w14:textId="77777777" w:rsidR="00985936" w:rsidRDefault="00581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AD81C" w14:textId="77777777" w:rsidR="0058179A" w:rsidRDefault="0058179A">
      <w:r>
        <w:separator/>
      </w:r>
    </w:p>
  </w:footnote>
  <w:footnote w:type="continuationSeparator" w:id="0">
    <w:p w14:paraId="2F158A9C" w14:textId="77777777" w:rsidR="0058179A" w:rsidRDefault="0058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A7"/>
    <w:rsid w:val="00001078"/>
    <w:rsid w:val="00125988"/>
    <w:rsid w:val="002A32F2"/>
    <w:rsid w:val="00360D3F"/>
    <w:rsid w:val="0058179A"/>
    <w:rsid w:val="008D34AD"/>
    <w:rsid w:val="00975616"/>
    <w:rsid w:val="00A6119F"/>
    <w:rsid w:val="00BD3709"/>
    <w:rsid w:val="00BF5DA7"/>
    <w:rsid w:val="00F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3709"/>
    <w:pPr>
      <w:shd w:val="clear" w:color="auto" w:fill="FFFFFF"/>
      <w:spacing w:line="562" w:lineRule="exact"/>
      <w:ind w:hanging="360"/>
      <w:jc w:val="center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3709"/>
    <w:rPr>
      <w:rFonts w:ascii="Courier New" w:eastAsia="Courier New" w:hAnsi="Courier New" w:cs="Times New Roman"/>
      <w:color w:val="000000"/>
      <w:sz w:val="24"/>
      <w:szCs w:val="20"/>
      <w:shd w:val="clear" w:color="auto" w:fill="FFFFFF"/>
      <w:lang w:eastAsia="ru-RU"/>
    </w:rPr>
  </w:style>
  <w:style w:type="character" w:styleId="a5">
    <w:name w:val="Hyperlink"/>
    <w:uiPriority w:val="99"/>
    <w:rsid w:val="00BD3709"/>
    <w:rPr>
      <w:rFonts w:cs="Times New Roman"/>
      <w:color w:val="0066CC"/>
      <w:u w:val="single"/>
    </w:rPr>
  </w:style>
  <w:style w:type="paragraph" w:styleId="a6">
    <w:name w:val="footer"/>
    <w:basedOn w:val="a"/>
    <w:link w:val="a7"/>
    <w:uiPriority w:val="99"/>
    <w:rsid w:val="00BD370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D3709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BD3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Emphasis"/>
    <w:qFormat/>
    <w:rsid w:val="00BD37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3709"/>
    <w:pPr>
      <w:shd w:val="clear" w:color="auto" w:fill="FFFFFF"/>
      <w:spacing w:line="562" w:lineRule="exact"/>
      <w:ind w:hanging="360"/>
      <w:jc w:val="center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3709"/>
    <w:rPr>
      <w:rFonts w:ascii="Courier New" w:eastAsia="Courier New" w:hAnsi="Courier New" w:cs="Times New Roman"/>
      <w:color w:val="000000"/>
      <w:sz w:val="24"/>
      <w:szCs w:val="20"/>
      <w:shd w:val="clear" w:color="auto" w:fill="FFFFFF"/>
      <w:lang w:eastAsia="ru-RU"/>
    </w:rPr>
  </w:style>
  <w:style w:type="character" w:styleId="a5">
    <w:name w:val="Hyperlink"/>
    <w:uiPriority w:val="99"/>
    <w:rsid w:val="00BD3709"/>
    <w:rPr>
      <w:rFonts w:cs="Times New Roman"/>
      <w:color w:val="0066CC"/>
      <w:u w:val="single"/>
    </w:rPr>
  </w:style>
  <w:style w:type="paragraph" w:styleId="a6">
    <w:name w:val="footer"/>
    <w:basedOn w:val="a"/>
    <w:link w:val="a7"/>
    <w:uiPriority w:val="99"/>
    <w:rsid w:val="00BD370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D3709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BD3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Emphasis"/>
    <w:qFormat/>
    <w:rsid w:val="00BD3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eativeclass.com/rfcgdb/articles/University%20For%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Порозов Владимир Александрович</dc:creator>
  <cp:lastModifiedBy>Власова Ирина Николаевна</cp:lastModifiedBy>
  <cp:revision>2</cp:revision>
  <dcterms:created xsi:type="dcterms:W3CDTF">2022-07-11T05:57:00Z</dcterms:created>
  <dcterms:modified xsi:type="dcterms:W3CDTF">2022-07-11T05:57:00Z</dcterms:modified>
</cp:coreProperties>
</file>