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83C" w:rsidRPr="007A20B2" w:rsidRDefault="007A20B2" w:rsidP="007A20B2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7A20B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050100 Педагогическое образование, магистерская программа «Математическое образование»</w:t>
      </w:r>
    </w:p>
    <w:p w:rsidR="00CC583C" w:rsidRPr="007A20B2" w:rsidRDefault="00CC583C" w:rsidP="007A20B2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A20B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После окончания </w:t>
      </w:r>
      <w:r w:rsidR="007A20B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бакалавриата по направлению 050100 </w:t>
      </w:r>
      <w:r w:rsidRPr="007A20B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выпускники имеют возможность продолжить образование в магистратуре по направлениям, входящим в область знаний «Педагогические науки».</w:t>
      </w:r>
    </w:p>
    <w:p w:rsidR="00CC583C" w:rsidRPr="007A20B2" w:rsidRDefault="00CC583C" w:rsidP="00CC583C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A20B2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u-RU" w:eastAsia="ru-RU" w:bidi="ar-SA"/>
        </w:rPr>
        <w:t>Направление</w:t>
      </w:r>
      <w:r w:rsidRPr="007A20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 w:bidi="ar-SA"/>
        </w:rPr>
        <w:t xml:space="preserve">: </w:t>
      </w:r>
      <w:r w:rsidRPr="007A20B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педагогическое образование.</w:t>
      </w:r>
    </w:p>
    <w:p w:rsidR="00CC583C" w:rsidRPr="007A20B2" w:rsidRDefault="00CC583C" w:rsidP="00CC583C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A20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 w:bidi="ar-SA"/>
        </w:rPr>
        <w:t>Магистерская программа:</w:t>
      </w:r>
      <w:r w:rsidRPr="007A20B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 xml:space="preserve"> математическое образование</w:t>
      </w:r>
      <w:r w:rsidRPr="007A20B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CC583C" w:rsidRPr="007A20B2" w:rsidRDefault="00CC583C" w:rsidP="00CC583C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A20B2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u-RU" w:eastAsia="ru-RU" w:bidi="ar-SA"/>
        </w:rPr>
        <w:t>Степень</w:t>
      </w:r>
      <w:r w:rsidRPr="007A20B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: магистр</w:t>
      </w:r>
      <w:r w:rsidRPr="007A20B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педагогического образования.</w:t>
      </w:r>
    </w:p>
    <w:p w:rsidR="00CC583C" w:rsidRPr="007A20B2" w:rsidRDefault="00CC583C" w:rsidP="00CC583C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A20B2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u-RU" w:eastAsia="ru-RU" w:bidi="ar-SA"/>
        </w:rPr>
        <w:t>Форма обучения</w:t>
      </w:r>
      <w:r w:rsidRPr="007A20B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 очная.</w:t>
      </w:r>
    </w:p>
    <w:p w:rsidR="00CC583C" w:rsidRPr="007A20B2" w:rsidRDefault="00CC583C" w:rsidP="00CC583C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A20B2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u-RU" w:eastAsia="ru-RU" w:bidi="ar-SA"/>
        </w:rPr>
        <w:t>Срок обучения</w:t>
      </w:r>
      <w:r w:rsidRPr="007A20B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 2 года.</w:t>
      </w:r>
    </w:p>
    <w:p w:rsidR="00CC583C" w:rsidRPr="007A20B2" w:rsidRDefault="00CC583C" w:rsidP="007A20B2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A20B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Маги́стр (от лат. </w:t>
      </w:r>
      <w:r w:rsidRPr="007A20B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magister</w:t>
      </w:r>
      <w:r w:rsidRPr="007A20B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) — </w:t>
      </w:r>
      <w:hyperlink r:id="rId5" w:tooltip="Академическая степень" w:history="1">
        <w:r w:rsidRPr="007A20B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 w:bidi="ar-SA"/>
          </w:rPr>
          <w:t>академическая степень</w:t>
        </w:r>
      </w:hyperlink>
      <w:r w:rsidRPr="007A20B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</w:t>
      </w:r>
      <w:hyperlink r:id="rId6" w:tooltip="Квалификация (образование)" w:history="1">
        <w:r w:rsidRPr="007A20B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 w:bidi="ar-SA"/>
          </w:rPr>
          <w:t>квалификация</w:t>
        </w:r>
      </w:hyperlink>
      <w:r w:rsidRPr="007A20B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(в большинстве стран — </w:t>
      </w:r>
      <w:hyperlink r:id="rId7" w:tooltip="Учёная степень" w:history="1">
        <w:r w:rsidRPr="007A20B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 w:bidi="ar-SA"/>
          </w:rPr>
          <w:t>учёная степень</w:t>
        </w:r>
      </w:hyperlink>
      <w:r w:rsidRPr="007A20B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), приобретаемая </w:t>
      </w:r>
      <w:hyperlink r:id="rId8" w:tooltip="Студент" w:history="1">
        <w:r w:rsidRPr="007A20B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 w:bidi="ar-SA"/>
          </w:rPr>
          <w:t>студентом</w:t>
        </w:r>
      </w:hyperlink>
      <w:r w:rsidRPr="007A20B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после окончания магистратуры. Магистрату́ра — ступень высшего профессионального образования, следующая после </w:t>
      </w:r>
      <w:hyperlink r:id="rId9" w:tooltip="Бакалавриат" w:history="1">
        <w:r w:rsidRPr="007A20B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 w:bidi="ar-SA"/>
          </w:rPr>
          <w:t>бакалавриата</w:t>
        </w:r>
      </w:hyperlink>
      <w:r w:rsidRPr="007A20B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позволяющая углубить специализацию по определенному профессиональному направлению. В России </w:t>
      </w:r>
      <w:proofErr w:type="gramStart"/>
      <w:r w:rsidRPr="007A20B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введена</w:t>
      </w:r>
      <w:proofErr w:type="gramEnd"/>
      <w:r w:rsidRPr="007A20B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 90-х гг.</w:t>
      </w:r>
    </w:p>
    <w:p w:rsidR="00CC583C" w:rsidRPr="007A20B2" w:rsidRDefault="00CC583C" w:rsidP="007A20B2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A20B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После окончания выпускники получают диплом магистра педагогического образования.</w:t>
      </w:r>
    </w:p>
    <w:p w:rsidR="00CC583C" w:rsidRPr="007A20B2" w:rsidRDefault="00CC583C" w:rsidP="007A20B2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A20B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Миссия образовательной программы:</w:t>
      </w:r>
      <w:r w:rsidRPr="007A20B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качественная подготовка квалифицированных и конкурентоспособных специалистов в области математического образования, способных осуществлять научно-педагогическую деятельность в образовательных учреждениях различного типа.</w:t>
      </w:r>
    </w:p>
    <w:p w:rsidR="00CC583C" w:rsidRPr="007A20B2" w:rsidRDefault="00CC583C" w:rsidP="007A20B2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A20B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Цель ООП:</w:t>
      </w:r>
      <w:r w:rsidRPr="007A20B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организация и  обеспечение профессиональной подготовки магистров как высококвалифицированных и конкурентоспособных специалистов, востребованных отечественной системой образования и мотивированных к научно-исследовательской деятельности в области математического образования.</w:t>
      </w:r>
    </w:p>
    <w:p w:rsidR="00CC583C" w:rsidRPr="007A20B2" w:rsidRDefault="00CC583C" w:rsidP="007A20B2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A20B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Областью</w:t>
      </w:r>
      <w:r w:rsidRPr="007A20B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профессиональной деятельности, для которой ведется подготовка магистров в соответствии с </w:t>
      </w:r>
      <w:hyperlink r:id="rId10" w:anchor="%D0%9E%D0%B1%D0%BB%D0%B0%D1%81%D1%82%D1%8C" w:history="1">
        <w:r w:rsidRPr="007A20B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 w:bidi="ar-SA"/>
          </w:rPr>
          <w:t>ФГОС ВПО</w:t>
        </w:r>
      </w:hyperlink>
      <w:r w:rsidRPr="007A20B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по направлению подготовки 050100 Педагогическое образование, магистерская программа «Математическое образование», является образование (основное общее образование, среднее (полное) общее образование, дополнительное образование, высшее образование), социальная сфера, культура.</w:t>
      </w:r>
    </w:p>
    <w:p w:rsidR="00CC583C" w:rsidRPr="007A20B2" w:rsidRDefault="00CC583C" w:rsidP="007A20B2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A20B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 xml:space="preserve">Объекты </w:t>
      </w:r>
      <w:r w:rsidRPr="007A20B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профессиональной деятельности выпускника: обучение, воспитание, развитие, просвещение, образовательные системы в соответствии с </w:t>
      </w:r>
      <w:hyperlink r:id="rId11" w:anchor="%D0%9E%D0%B1%D1%8A%D0%B5%D0%BA%D1%82%D1%8B" w:history="1">
        <w:r w:rsidRPr="007A20B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 w:bidi="ar-SA"/>
          </w:rPr>
          <w:t>ФГОС ВПО</w:t>
        </w:r>
      </w:hyperlink>
      <w:r w:rsidRPr="007A20B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по направлению подготовки 050100 Педагогическое образование.</w:t>
      </w:r>
    </w:p>
    <w:p w:rsidR="00CC583C" w:rsidRPr="007A20B2" w:rsidRDefault="00CC583C" w:rsidP="007A20B2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A20B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Выпускник магистратуры по программе «Математическое образование» подготовлен  к работе в качестве:</w:t>
      </w:r>
    </w:p>
    <w:p w:rsidR="00CC583C" w:rsidRPr="007A20B2" w:rsidRDefault="00CC583C" w:rsidP="00CC583C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A20B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преподавателя математики в разных типах образовательных учреждений;</w:t>
      </w:r>
    </w:p>
    <w:p w:rsidR="00CC583C" w:rsidRPr="007A20B2" w:rsidRDefault="00CC583C" w:rsidP="00CC583C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A20B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научного сотрудника в научных учреждениях различного типа;</w:t>
      </w:r>
    </w:p>
    <w:p w:rsidR="00CC583C" w:rsidRPr="007A20B2" w:rsidRDefault="00CC583C" w:rsidP="00CC583C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A20B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методиста научно-образовательных центров подготовки и переподготовки преподавателя математики;</w:t>
      </w:r>
    </w:p>
    <w:p w:rsidR="00CC583C" w:rsidRPr="007A20B2" w:rsidRDefault="00CC583C" w:rsidP="00CC583C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A20B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специалиста учреждений дополнительного образования.</w:t>
      </w:r>
    </w:p>
    <w:p w:rsidR="00CC583C" w:rsidRPr="007A20B2" w:rsidRDefault="00CC583C" w:rsidP="00CC583C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A20B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</w:p>
    <w:sectPr w:rsidR="00CC583C" w:rsidRPr="007A20B2" w:rsidSect="007A20B2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3776A"/>
    <w:multiLevelType w:val="multilevel"/>
    <w:tmpl w:val="E704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4919E3"/>
    <w:multiLevelType w:val="multilevel"/>
    <w:tmpl w:val="A3F47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745AFC"/>
    <w:multiLevelType w:val="multilevel"/>
    <w:tmpl w:val="6DFE4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583C"/>
    <w:rsid w:val="000103E3"/>
    <w:rsid w:val="000666AA"/>
    <w:rsid w:val="000B6246"/>
    <w:rsid w:val="000E00B8"/>
    <w:rsid w:val="001918A1"/>
    <w:rsid w:val="0031459B"/>
    <w:rsid w:val="003B03E1"/>
    <w:rsid w:val="004341A1"/>
    <w:rsid w:val="00452B22"/>
    <w:rsid w:val="004E64F3"/>
    <w:rsid w:val="00546DBA"/>
    <w:rsid w:val="006A4AD5"/>
    <w:rsid w:val="006D7C81"/>
    <w:rsid w:val="0077148A"/>
    <w:rsid w:val="007A063C"/>
    <w:rsid w:val="007A20B2"/>
    <w:rsid w:val="008443C3"/>
    <w:rsid w:val="008A7D33"/>
    <w:rsid w:val="008E5A61"/>
    <w:rsid w:val="00A26118"/>
    <w:rsid w:val="00AC0762"/>
    <w:rsid w:val="00CA34BE"/>
    <w:rsid w:val="00CC583C"/>
    <w:rsid w:val="00CF1B33"/>
    <w:rsid w:val="00E23637"/>
    <w:rsid w:val="00E52709"/>
    <w:rsid w:val="00F466C7"/>
    <w:rsid w:val="00F466FA"/>
    <w:rsid w:val="00F62D7D"/>
    <w:rsid w:val="00FA2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4BE"/>
  </w:style>
  <w:style w:type="paragraph" w:styleId="1">
    <w:name w:val="heading 1"/>
    <w:basedOn w:val="a"/>
    <w:next w:val="a"/>
    <w:link w:val="10"/>
    <w:uiPriority w:val="9"/>
    <w:qFormat/>
    <w:rsid w:val="00CA34BE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A34BE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CA34BE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A34BE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CA34BE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4BE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4BE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4BE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4BE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CA34BE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CA34BE"/>
    <w:rPr>
      <w:rFonts w:asciiTheme="minorHAnsi"/>
      <w:i/>
      <w:i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A34B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A34B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A34BE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A34BE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A34BE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CA34BE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A34BE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A34BE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A34BE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CA34BE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CA34BE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styleId="a7">
    <w:name w:val="Strong"/>
    <w:basedOn w:val="a0"/>
    <w:uiPriority w:val="22"/>
    <w:qFormat/>
    <w:rsid w:val="00CA34BE"/>
    <w:rPr>
      <w:b/>
      <w:bCs/>
      <w:spacing w:val="0"/>
    </w:rPr>
  </w:style>
  <w:style w:type="character" w:styleId="a8">
    <w:name w:val="Emphasis"/>
    <w:uiPriority w:val="20"/>
    <w:qFormat/>
    <w:rsid w:val="00CA34BE"/>
    <w:rPr>
      <w:b/>
      <w:bCs/>
      <w:i/>
      <w:iCs/>
      <w:color w:val="5A5A5A" w:themeColor="text1" w:themeTint="A5"/>
    </w:rPr>
  </w:style>
  <w:style w:type="paragraph" w:styleId="a9">
    <w:name w:val="No Spacing"/>
    <w:basedOn w:val="a"/>
    <w:link w:val="aa"/>
    <w:uiPriority w:val="1"/>
    <w:qFormat/>
    <w:rsid w:val="00CA34BE"/>
    <w:pPr>
      <w:ind w:firstLine="0"/>
    </w:pPr>
  </w:style>
  <w:style w:type="paragraph" w:styleId="ab">
    <w:name w:val="List Paragraph"/>
    <w:basedOn w:val="a"/>
    <w:uiPriority w:val="34"/>
    <w:qFormat/>
    <w:rsid w:val="00CA34B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34B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A34B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A34BE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d">
    <w:name w:val="Выделенная цитата Знак"/>
    <w:basedOn w:val="a0"/>
    <w:link w:val="ac"/>
    <w:uiPriority w:val="30"/>
    <w:rsid w:val="00CA34B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e">
    <w:name w:val="Subtle Emphasis"/>
    <w:uiPriority w:val="19"/>
    <w:qFormat/>
    <w:rsid w:val="00CA34BE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CA34BE"/>
    <w:rPr>
      <w:b/>
      <w:bCs/>
      <w:i/>
      <w:iCs/>
      <w:color w:val="4F81BD" w:themeColor="accent1"/>
      <w:sz w:val="22"/>
      <w:szCs w:val="22"/>
    </w:rPr>
  </w:style>
  <w:style w:type="character" w:styleId="af0">
    <w:name w:val="Subtle Reference"/>
    <w:uiPriority w:val="31"/>
    <w:qFormat/>
    <w:rsid w:val="00CA34BE"/>
    <w:rPr>
      <w:color w:val="auto"/>
      <w:u w:val="single" w:color="9BBB59" w:themeColor="accent3"/>
    </w:rPr>
  </w:style>
  <w:style w:type="character" w:styleId="af1">
    <w:name w:val="Intense Reference"/>
    <w:basedOn w:val="a0"/>
    <w:uiPriority w:val="32"/>
    <w:qFormat/>
    <w:rsid w:val="00CA34BE"/>
    <w:rPr>
      <w:b/>
      <w:bCs/>
      <w:color w:val="76923C" w:themeColor="accent3" w:themeShade="BF"/>
      <w:u w:val="single" w:color="9BBB59" w:themeColor="accent3"/>
    </w:rPr>
  </w:style>
  <w:style w:type="character" w:styleId="af2">
    <w:name w:val="Book Title"/>
    <w:basedOn w:val="a0"/>
    <w:uiPriority w:val="33"/>
    <w:qFormat/>
    <w:rsid w:val="00CA34B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3">
    <w:name w:val="TOC Heading"/>
    <w:basedOn w:val="1"/>
    <w:next w:val="a"/>
    <w:uiPriority w:val="39"/>
    <w:unhideWhenUsed/>
    <w:qFormat/>
    <w:rsid w:val="00CA34BE"/>
    <w:pPr>
      <w:outlineLvl w:val="9"/>
    </w:pPr>
  </w:style>
  <w:style w:type="paragraph" w:styleId="af4">
    <w:name w:val="caption"/>
    <w:basedOn w:val="a"/>
    <w:next w:val="a"/>
    <w:uiPriority w:val="35"/>
    <w:unhideWhenUsed/>
    <w:qFormat/>
    <w:rsid w:val="00CA34BE"/>
    <w:rPr>
      <w:b/>
      <w:bCs/>
      <w:sz w:val="18"/>
      <w:szCs w:val="18"/>
    </w:rPr>
  </w:style>
  <w:style w:type="character" w:customStyle="1" w:styleId="aa">
    <w:name w:val="Без интервала Знак"/>
    <w:basedOn w:val="a0"/>
    <w:link w:val="a9"/>
    <w:uiPriority w:val="1"/>
    <w:rsid w:val="00CA34BE"/>
  </w:style>
  <w:style w:type="paragraph" w:styleId="af5">
    <w:name w:val="Normal (Web)"/>
    <w:basedOn w:val="a"/>
    <w:uiPriority w:val="99"/>
    <w:semiHidden/>
    <w:unhideWhenUsed/>
    <w:rsid w:val="00CC583C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6">
    <w:name w:val="Hyperlink"/>
    <w:basedOn w:val="a0"/>
    <w:uiPriority w:val="99"/>
    <w:semiHidden/>
    <w:unhideWhenUsed/>
    <w:rsid w:val="00CC58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7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1%D1%82%D1%83%D0%B4%D0%B5%D0%BD%D1%8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3%D1%87%D1%91%D0%BD%D0%B0%D1%8F_%D1%81%D1%82%D0%B5%D0%BF%D0%B5%D0%BD%D1%8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A%D0%B2%D0%B0%D0%BB%D0%B8%D1%84%D0%B8%D0%BA%D0%B0%D1%86%D0%B8%D1%8F_%28%D0%BE%D0%B1%D1%80%D0%B0%D0%B7%D0%BE%D0%B2%D0%B0%D0%BD%D0%B8%D0%B5%29" TargetMode="External"/><Relationship Id="rId11" Type="http://schemas.openxmlformats.org/officeDocument/2006/relationships/hyperlink" Target="http://pspu.ru/manage/Local%20Settings/%D0%9C%D0%BE%D0%B8%20%D0%B4%D0%BE%D0%BA%D1%83%D0%BC%D0%B5%D0%BD%D1%82%D1%8B/Downloads/%D0%94%D0%9E%D0%9A%D0%A3%D0%9C%D0%95%D0%9D%D0%A2%D0%AB%20%D0%9A%20%D0%9E%D0%9E%D0%9F%20%D0%BF%D0%BE%20%D0%9C%D0%90%D0%93%D0%98%D0%A1%D0%A2%D0%A0%D0%90%D0%A2%D0%A3%D0%A0%D0%95/%D0%A4%D0%93%D0%9E%D0%A1%20%D0%92%D0%9F%D0%9E%20050100%20%D0%9C%D0%B0%D0%B3%D0%B8%D1%81%D1%82%D1%80%D0%B0%D1%82%D1%83%D1%80%D0%B0.doc" TargetMode="External"/><Relationship Id="rId5" Type="http://schemas.openxmlformats.org/officeDocument/2006/relationships/hyperlink" Target="http://ru.wikipedia.org/wiki/%D0%90%D0%BA%D0%B0%D0%B4%D0%B5%D0%BC%D0%B8%D1%87%D0%B5%D1%81%D0%BA%D0%B0%D1%8F_%D1%81%D1%82%D0%B5%D0%BF%D0%B5%D0%BD%D1%8C" TargetMode="External"/><Relationship Id="rId10" Type="http://schemas.openxmlformats.org/officeDocument/2006/relationships/hyperlink" Target="http://pspu.ru/manage/Local%20Settings/%D0%9C%D0%BE%D0%B8%20%D0%B4%D0%BE%D0%BA%D1%83%D0%BC%D0%B5%D0%BD%D1%82%D1%8B/Downloads/%D0%94%D0%9E%D0%9A%D0%A3%D0%9C%D0%95%D0%9D%D0%A2%D0%AB%20%D0%9A%20%D0%9E%D0%9E%D0%9F%20%D0%BF%D0%BE%20%D0%9C%D0%90%D0%93%D0%98%D0%A1%D0%A2%D0%A0%D0%90%D0%A2%D0%A3%D0%A0%D0%95/%D0%A4%D0%93%D0%9E%D0%A1%20%D0%92%D0%9F%D0%9E%20050100%20%D0%9C%D0%B0%D0%B3%D0%B8%D1%81%D1%82%D1%80%D0%B0%D1%82%D1%83%D1%80%D0%B0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1%D0%B0%D0%BA%D0%B0%D0%BB%D0%B0%D0%B2%D1%80%D0%B8%D0%B0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624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2014-09-24T13:12:00Z</dcterms:created>
  <dcterms:modified xsi:type="dcterms:W3CDTF">2014-09-24T13:16:00Z</dcterms:modified>
</cp:coreProperties>
</file>