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994" w:rsidRDefault="008C2657">
      <w:pPr>
        <w:pStyle w:val="a4"/>
        <w:spacing w:before="76" w:line="322" w:lineRule="exact"/>
        <w:ind w:left="936"/>
      </w:pPr>
      <w:r>
        <w:t>Доклады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всероссийских научных</w:t>
      </w:r>
      <w:r>
        <w:rPr>
          <w:spacing w:val="-4"/>
        </w:rPr>
        <w:t xml:space="preserve"> </w:t>
      </w:r>
      <w:r>
        <w:t>конференциях</w:t>
      </w:r>
    </w:p>
    <w:p w:rsidR="00E10994" w:rsidRDefault="008C2657">
      <w:pPr>
        <w:pStyle w:val="a4"/>
      </w:pPr>
      <w:r>
        <w:t>(с</w:t>
      </w:r>
      <w:r>
        <w:rPr>
          <w:spacing w:val="-1"/>
        </w:rPr>
        <w:t xml:space="preserve"> </w:t>
      </w:r>
      <w:r>
        <w:t>2010</w:t>
      </w:r>
      <w:r>
        <w:rPr>
          <w:spacing w:val="-2"/>
        </w:rPr>
        <w:t xml:space="preserve"> </w:t>
      </w:r>
      <w:r>
        <w:t>г.):</w:t>
      </w:r>
    </w:p>
    <w:p w:rsidR="00E10994" w:rsidRDefault="00E10994">
      <w:pPr>
        <w:pStyle w:val="a3"/>
        <w:spacing w:before="4"/>
        <w:ind w:left="0" w:right="0" w:firstLine="0"/>
        <w:jc w:val="left"/>
        <w:rPr>
          <w:b/>
        </w:rPr>
      </w:pPr>
    </w:p>
    <w:p w:rsidR="00E10994" w:rsidRDefault="008C2657">
      <w:pPr>
        <w:pStyle w:val="a3"/>
        <w:ind w:left="102"/>
      </w:pP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музыкального образования // Всероссийский симпозиум «История музыкального</w:t>
      </w:r>
      <w:r>
        <w:rPr>
          <w:spacing w:val="1"/>
        </w:rPr>
        <w:t xml:space="preserve"> </w:t>
      </w:r>
      <w:r>
        <w:t>образования как область научного знания: ретроспектива, современное состояние,</w:t>
      </w:r>
      <w:r>
        <w:rPr>
          <w:spacing w:val="-68"/>
        </w:rPr>
        <w:t xml:space="preserve"> </w:t>
      </w:r>
      <w:r>
        <w:t>перспективы развития» (в рамках первой сессии Научного совета по проблемам</w:t>
      </w:r>
      <w:r>
        <w:rPr>
          <w:spacing w:val="1"/>
        </w:rPr>
        <w:t xml:space="preserve"> </w:t>
      </w:r>
      <w:r>
        <w:t>истории музыкального образования). 15-17 февраля 2010 г., г. Пермь. (Пермский</w:t>
      </w:r>
      <w:r>
        <w:rPr>
          <w:spacing w:val="1"/>
        </w:rPr>
        <w:t xml:space="preserve"> </w:t>
      </w:r>
      <w:r>
        <w:t>государственный педагоги</w:t>
      </w:r>
      <w:r>
        <w:t>ческий</w:t>
      </w:r>
      <w:r>
        <w:rPr>
          <w:spacing w:val="1"/>
        </w:rPr>
        <w:t xml:space="preserve"> </w:t>
      </w:r>
      <w:r>
        <w:t>университет).</w:t>
      </w:r>
    </w:p>
    <w:p w:rsidR="00B10480" w:rsidRDefault="00B10480">
      <w:pPr>
        <w:pStyle w:val="a3"/>
        <w:ind w:left="102"/>
      </w:pPr>
    </w:p>
    <w:p w:rsidR="00E10994" w:rsidRDefault="008C2657">
      <w:pPr>
        <w:pStyle w:val="a3"/>
        <w:spacing w:line="320" w:lineRule="exact"/>
        <w:ind w:left="822" w:right="0" w:firstLine="0"/>
      </w:pPr>
      <w:r>
        <w:t xml:space="preserve">О  </w:t>
      </w:r>
      <w:r>
        <w:rPr>
          <w:spacing w:val="53"/>
        </w:rPr>
        <w:t xml:space="preserve"> </w:t>
      </w:r>
      <w:r>
        <w:t xml:space="preserve">сборниках   </w:t>
      </w:r>
      <w:r>
        <w:rPr>
          <w:spacing w:val="46"/>
        </w:rPr>
        <w:t xml:space="preserve"> </w:t>
      </w:r>
      <w:r>
        <w:t xml:space="preserve">народных   </w:t>
      </w:r>
      <w:r>
        <w:rPr>
          <w:spacing w:val="47"/>
        </w:rPr>
        <w:t xml:space="preserve"> </w:t>
      </w:r>
      <w:r>
        <w:t xml:space="preserve">песен   </w:t>
      </w:r>
      <w:r>
        <w:rPr>
          <w:spacing w:val="51"/>
        </w:rPr>
        <w:t xml:space="preserve"> </w:t>
      </w:r>
      <w:r>
        <w:t xml:space="preserve">для   </w:t>
      </w:r>
      <w:r>
        <w:rPr>
          <w:spacing w:val="52"/>
        </w:rPr>
        <w:t xml:space="preserve"> </w:t>
      </w:r>
      <w:r>
        <w:t xml:space="preserve">общеобразовательной   </w:t>
      </w:r>
      <w:r>
        <w:rPr>
          <w:spacing w:val="51"/>
        </w:rPr>
        <w:t xml:space="preserve"> </w:t>
      </w:r>
      <w:r>
        <w:t>школы</w:t>
      </w:r>
    </w:p>
    <w:p w:rsidR="00E10994" w:rsidRDefault="008C2657">
      <w:pPr>
        <w:pStyle w:val="a3"/>
        <w:spacing w:line="322" w:lineRule="exact"/>
        <w:ind w:left="102" w:right="0" w:firstLine="0"/>
      </w:pPr>
      <w:r>
        <w:t xml:space="preserve">(публикации  </w:t>
      </w:r>
      <w:r>
        <w:rPr>
          <w:spacing w:val="69"/>
        </w:rPr>
        <w:t xml:space="preserve"> </w:t>
      </w:r>
      <w:r>
        <w:t xml:space="preserve">1919-1921    гг.)  </w:t>
      </w:r>
      <w:r>
        <w:rPr>
          <w:spacing w:val="64"/>
        </w:rPr>
        <w:t xml:space="preserve"> </w:t>
      </w:r>
      <w:r>
        <w:t xml:space="preserve">//  </w:t>
      </w:r>
      <w:r>
        <w:rPr>
          <w:spacing w:val="65"/>
        </w:rPr>
        <w:t xml:space="preserve"> </w:t>
      </w:r>
      <w:r>
        <w:t xml:space="preserve">Международная  </w:t>
      </w:r>
      <w:r>
        <w:rPr>
          <w:spacing w:val="66"/>
        </w:rPr>
        <w:t xml:space="preserve"> </w:t>
      </w:r>
      <w:r>
        <w:t xml:space="preserve">научная   </w:t>
      </w:r>
      <w:r>
        <w:rPr>
          <w:spacing w:val="64"/>
        </w:rPr>
        <w:t xml:space="preserve"> </w:t>
      </w:r>
      <w:r>
        <w:t>конференция</w:t>
      </w:r>
    </w:p>
    <w:p w:rsidR="00E10994" w:rsidRDefault="008C2657" w:rsidP="00B10480">
      <w:pPr>
        <w:pStyle w:val="a3"/>
        <w:ind w:left="102" w:right="119" w:firstLine="0"/>
      </w:pPr>
      <w:r>
        <w:t>«Отечественная</w:t>
      </w:r>
      <w:r>
        <w:rPr>
          <w:spacing w:val="1"/>
        </w:rPr>
        <w:t xml:space="preserve"> </w:t>
      </w:r>
      <w:proofErr w:type="spellStart"/>
      <w:r>
        <w:t>этномузыкология</w:t>
      </w:r>
      <w:proofErr w:type="spellEnd"/>
      <w:r>
        <w:t>: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исследования,</w:t>
      </w:r>
      <w:r>
        <w:rPr>
          <w:spacing w:val="-67"/>
        </w:rPr>
        <w:t xml:space="preserve"> </w:t>
      </w:r>
      <w:r>
        <w:t>перспективы развития».</w:t>
      </w:r>
      <w:r>
        <w:rPr>
          <w:spacing w:val="1"/>
        </w:rPr>
        <w:t xml:space="preserve"> </w:t>
      </w:r>
      <w:r>
        <w:t>30 сентября</w:t>
      </w:r>
      <w:r>
        <w:rPr>
          <w:spacing w:val="1"/>
        </w:rPr>
        <w:t xml:space="preserve"> </w:t>
      </w:r>
      <w:r>
        <w:t>– 3 октября</w:t>
      </w:r>
      <w:r>
        <w:rPr>
          <w:spacing w:val="1"/>
        </w:rPr>
        <w:t xml:space="preserve"> </w:t>
      </w:r>
      <w:r>
        <w:t>2010 г.,</w:t>
      </w:r>
      <w:r>
        <w:rPr>
          <w:spacing w:val="1"/>
        </w:rPr>
        <w:t xml:space="preserve"> </w:t>
      </w:r>
      <w:r>
        <w:t>г. Санкт-Петербург.</w:t>
      </w:r>
      <w:r>
        <w:rPr>
          <w:spacing w:val="1"/>
        </w:rPr>
        <w:t xml:space="preserve"> </w:t>
      </w:r>
      <w:r>
        <w:t>(Санкт-Петербургская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консерватория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Римского-</w:t>
      </w:r>
      <w:r>
        <w:rPr>
          <w:spacing w:val="1"/>
        </w:rPr>
        <w:t xml:space="preserve"> </w:t>
      </w:r>
      <w:r>
        <w:t>Корсакова).</w:t>
      </w:r>
    </w:p>
    <w:p w:rsidR="00B10480" w:rsidRDefault="00B10480">
      <w:pPr>
        <w:pStyle w:val="a3"/>
        <w:ind w:left="102" w:right="119"/>
      </w:pPr>
    </w:p>
    <w:p w:rsidR="00E10994" w:rsidRDefault="008C2657">
      <w:pPr>
        <w:pStyle w:val="a3"/>
        <w:spacing w:line="320" w:lineRule="exact"/>
        <w:ind w:left="822" w:right="0" w:firstLine="0"/>
      </w:pPr>
      <w:r>
        <w:t>Модернизация</w:t>
      </w:r>
      <w:r>
        <w:rPr>
          <w:spacing w:val="15"/>
        </w:rPr>
        <w:t xml:space="preserve"> </w:t>
      </w:r>
      <w:r>
        <w:t>высшего</w:t>
      </w:r>
      <w:r>
        <w:rPr>
          <w:spacing w:val="11"/>
        </w:rPr>
        <w:t xml:space="preserve"> </w:t>
      </w:r>
      <w:r>
        <w:t>музыкального</w:t>
      </w:r>
      <w:r>
        <w:rPr>
          <w:spacing w:val="14"/>
        </w:rPr>
        <w:t xml:space="preserve"> </w:t>
      </w:r>
      <w:r>
        <w:t>образования</w:t>
      </w:r>
      <w:r>
        <w:rPr>
          <w:spacing w:val="16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историческое</w:t>
      </w:r>
      <w:r>
        <w:rPr>
          <w:spacing w:val="16"/>
        </w:rPr>
        <w:t xml:space="preserve"> </w:t>
      </w:r>
      <w:r>
        <w:t>знание</w:t>
      </w:r>
    </w:p>
    <w:p w:rsidR="00E10994" w:rsidRDefault="008C2657">
      <w:pPr>
        <w:pStyle w:val="a3"/>
        <w:tabs>
          <w:tab w:val="left" w:pos="822"/>
          <w:tab w:val="left" w:pos="1542"/>
          <w:tab w:val="left" w:pos="2982"/>
          <w:tab w:val="left" w:pos="3702"/>
          <w:tab w:val="left" w:pos="5862"/>
          <w:tab w:val="left" w:pos="7302"/>
          <w:tab w:val="left" w:pos="8022"/>
          <w:tab w:val="left" w:pos="8742"/>
        </w:tabs>
        <w:spacing w:before="4"/>
        <w:ind w:left="102" w:right="114" w:firstLine="0"/>
        <w:jc w:val="left"/>
      </w:pPr>
      <w:r>
        <w:t>//</w:t>
      </w:r>
      <w:r>
        <w:tab/>
        <w:t>IV</w:t>
      </w:r>
      <w:r>
        <w:tab/>
        <w:t>Международная</w:t>
      </w:r>
      <w:r>
        <w:tab/>
        <w:t>конференци</w:t>
      </w:r>
      <w:r>
        <w:t>я</w:t>
      </w:r>
      <w:r>
        <w:tab/>
        <w:t>«Модернизация</w:t>
      </w:r>
      <w:r>
        <w:tab/>
      </w:r>
      <w:r>
        <w:tab/>
        <w:t>высшего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44"/>
        </w:rPr>
        <w:t xml:space="preserve"> </w:t>
      </w:r>
      <w:r>
        <w:t>образования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реализация</w:t>
      </w:r>
      <w:r>
        <w:rPr>
          <w:spacing w:val="45"/>
        </w:rPr>
        <w:t xml:space="preserve"> </w:t>
      </w:r>
      <w:r>
        <w:t>принципов</w:t>
      </w:r>
      <w:r>
        <w:rPr>
          <w:spacing w:val="47"/>
        </w:rPr>
        <w:t xml:space="preserve"> </w:t>
      </w:r>
      <w:r>
        <w:t>Болонского</w:t>
      </w:r>
      <w:r>
        <w:rPr>
          <w:spacing w:val="39"/>
        </w:rPr>
        <w:t xml:space="preserve"> </w:t>
      </w:r>
      <w:r>
        <w:t>процесса</w:t>
      </w:r>
      <w:r>
        <w:rPr>
          <w:spacing w:val="4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странах</w:t>
      </w:r>
      <w:r>
        <w:rPr>
          <w:spacing w:val="4"/>
        </w:rPr>
        <w:t xml:space="preserve"> </w:t>
      </w:r>
      <w:r>
        <w:t>СНГ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Европы.</w:t>
      </w:r>
      <w:r>
        <w:rPr>
          <w:spacing w:val="11"/>
        </w:rPr>
        <w:t xml:space="preserve"> </w:t>
      </w:r>
      <w:r>
        <w:t>26-28</w:t>
      </w:r>
      <w:r>
        <w:rPr>
          <w:spacing w:val="9"/>
        </w:rPr>
        <w:t xml:space="preserve"> </w:t>
      </w:r>
      <w:r>
        <w:t>сентября</w:t>
      </w:r>
      <w:r>
        <w:rPr>
          <w:spacing w:val="11"/>
        </w:rPr>
        <w:t xml:space="preserve"> </w:t>
      </w:r>
      <w:r>
        <w:t>2010</w:t>
      </w:r>
      <w:r>
        <w:rPr>
          <w:spacing w:val="9"/>
        </w:rPr>
        <w:t xml:space="preserve"> </w:t>
      </w:r>
      <w:r>
        <w:t>г.,</w:t>
      </w:r>
      <w:r>
        <w:rPr>
          <w:spacing w:val="7"/>
        </w:rPr>
        <w:t xml:space="preserve"> </w:t>
      </w:r>
      <w:r>
        <w:t>г.</w:t>
      </w:r>
      <w:r>
        <w:rPr>
          <w:spacing w:val="7"/>
        </w:rPr>
        <w:t xml:space="preserve"> </w:t>
      </w:r>
      <w:r>
        <w:t>Санкт-Петербург.</w:t>
      </w:r>
      <w:r>
        <w:rPr>
          <w:spacing w:val="-67"/>
        </w:rPr>
        <w:t xml:space="preserve"> </w:t>
      </w:r>
      <w:r>
        <w:t>(Санкт-Петербургская</w:t>
      </w:r>
      <w:r>
        <w:tab/>
        <w:t>государственная</w:t>
      </w:r>
      <w:r>
        <w:rPr>
          <w:spacing w:val="104"/>
        </w:rPr>
        <w:t xml:space="preserve"> </w:t>
      </w:r>
      <w:r>
        <w:t>консерватория</w:t>
      </w:r>
      <w:r>
        <w:tab/>
        <w:t>им.</w:t>
      </w:r>
      <w:r>
        <w:tab/>
        <w:t>Н.А.</w:t>
      </w:r>
      <w:r>
        <w:rPr>
          <w:spacing w:val="26"/>
        </w:rPr>
        <w:t xml:space="preserve"> </w:t>
      </w:r>
      <w:r>
        <w:t>Римского-</w:t>
      </w:r>
      <w:r>
        <w:rPr>
          <w:spacing w:val="-67"/>
        </w:rPr>
        <w:t xml:space="preserve"> </w:t>
      </w:r>
      <w:r>
        <w:t>Корсакова).</w:t>
      </w:r>
    </w:p>
    <w:p w:rsidR="00B10480" w:rsidRDefault="00B10480">
      <w:pPr>
        <w:pStyle w:val="a3"/>
        <w:tabs>
          <w:tab w:val="left" w:pos="822"/>
          <w:tab w:val="left" w:pos="1542"/>
          <w:tab w:val="left" w:pos="2982"/>
          <w:tab w:val="left" w:pos="3702"/>
          <w:tab w:val="left" w:pos="5862"/>
          <w:tab w:val="left" w:pos="7302"/>
          <w:tab w:val="left" w:pos="8022"/>
          <w:tab w:val="left" w:pos="8742"/>
        </w:tabs>
        <w:spacing w:before="4"/>
        <w:ind w:left="102" w:right="114" w:firstLine="0"/>
        <w:jc w:val="left"/>
      </w:pPr>
    </w:p>
    <w:p w:rsidR="00E10994" w:rsidRDefault="008C2657">
      <w:pPr>
        <w:pStyle w:val="a3"/>
        <w:ind w:left="102"/>
      </w:pPr>
      <w:r>
        <w:t>Высшее музыкальное образование в России и Европе: развитие</w:t>
      </w:r>
      <w:r>
        <w:rPr>
          <w:spacing w:val="1"/>
        </w:rPr>
        <w:t xml:space="preserve"> </w:t>
      </w:r>
      <w:r>
        <w:t>в условиях</w:t>
      </w:r>
      <w:r>
        <w:rPr>
          <w:spacing w:val="1"/>
        </w:rPr>
        <w:t xml:space="preserve"> </w:t>
      </w:r>
      <w:r>
        <w:t>глобализации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Х</w:t>
      </w:r>
      <w:r>
        <w:rPr>
          <w:spacing w:val="2"/>
        </w:rPr>
        <w:t xml:space="preserve"> </w:t>
      </w:r>
      <w:r>
        <w:t>Международные</w:t>
      </w:r>
      <w:r>
        <w:rPr>
          <w:spacing w:val="3"/>
        </w:rPr>
        <w:t xml:space="preserve"> </w:t>
      </w:r>
      <w:proofErr w:type="spellStart"/>
      <w:r>
        <w:t>Лихачевские</w:t>
      </w:r>
      <w:proofErr w:type="spellEnd"/>
      <w:r>
        <w:rPr>
          <w:spacing w:val="3"/>
        </w:rPr>
        <w:t xml:space="preserve"> </w:t>
      </w:r>
      <w:r>
        <w:t>научные</w:t>
      </w:r>
      <w:r>
        <w:rPr>
          <w:spacing w:val="4"/>
        </w:rPr>
        <w:t xml:space="preserve"> </w:t>
      </w:r>
      <w:r>
        <w:t>чтения</w:t>
      </w:r>
    </w:p>
    <w:p w:rsidR="00E10994" w:rsidRDefault="008C2657" w:rsidP="00B10480">
      <w:pPr>
        <w:pStyle w:val="a3"/>
        <w:ind w:left="102" w:right="121" w:firstLine="0"/>
      </w:pPr>
      <w:r>
        <w:t>«Диалог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цивилизаций: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культуры».</w:t>
      </w:r>
      <w:r>
        <w:rPr>
          <w:spacing w:val="1"/>
        </w:rPr>
        <w:t xml:space="preserve"> </w:t>
      </w:r>
      <w:r>
        <w:t>14-15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2010г.,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Санкт-Петербург.</w:t>
      </w:r>
      <w:r>
        <w:rPr>
          <w:spacing w:val="1"/>
        </w:rPr>
        <w:t xml:space="preserve"> </w:t>
      </w:r>
      <w:r>
        <w:t>(Санкт-Петер</w:t>
      </w:r>
      <w:r>
        <w:t>бургский</w:t>
      </w:r>
      <w:r>
        <w:rPr>
          <w:spacing w:val="1"/>
        </w:rPr>
        <w:t xml:space="preserve"> </w:t>
      </w:r>
      <w:r>
        <w:t>гуманитарный университет профсоюзов).</w:t>
      </w:r>
    </w:p>
    <w:p w:rsidR="00B10480" w:rsidRDefault="00B10480" w:rsidP="00B10480">
      <w:pPr>
        <w:pStyle w:val="a3"/>
        <w:ind w:left="102" w:right="121" w:firstLine="0"/>
      </w:pPr>
    </w:p>
    <w:p w:rsidR="00E10994" w:rsidRDefault="008C2657">
      <w:pPr>
        <w:pStyle w:val="a3"/>
        <w:spacing w:line="321" w:lineRule="exact"/>
        <w:ind w:left="822" w:right="0" w:firstLine="0"/>
      </w:pPr>
      <w:r>
        <w:t>Прошлое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настоящее</w:t>
      </w:r>
      <w:r>
        <w:rPr>
          <w:spacing w:val="17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предмет</w:t>
      </w:r>
      <w:r>
        <w:rPr>
          <w:spacing w:val="14"/>
        </w:rPr>
        <w:t xml:space="preserve"> </w:t>
      </w:r>
      <w:r>
        <w:t>рефлексии</w:t>
      </w:r>
      <w:r>
        <w:rPr>
          <w:spacing w:val="16"/>
        </w:rPr>
        <w:t xml:space="preserve"> </w:t>
      </w:r>
      <w:r>
        <w:t>//</w:t>
      </w:r>
      <w:r>
        <w:rPr>
          <w:spacing w:val="15"/>
        </w:rPr>
        <w:t xml:space="preserve"> </w:t>
      </w:r>
      <w:r>
        <w:t>Всероссийский</w:t>
      </w:r>
      <w:r>
        <w:rPr>
          <w:spacing w:val="16"/>
        </w:rPr>
        <w:t xml:space="preserve"> </w:t>
      </w:r>
      <w:r>
        <w:t>симпозиум</w:t>
      </w:r>
    </w:p>
    <w:p w:rsidR="00E10994" w:rsidRDefault="008C2657">
      <w:pPr>
        <w:pStyle w:val="a3"/>
        <w:ind w:left="102" w:right="112" w:firstLine="0"/>
      </w:pPr>
      <w:r>
        <w:t>«История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современность:</w:t>
      </w:r>
      <w:r>
        <w:rPr>
          <w:spacing w:val="1"/>
        </w:rPr>
        <w:t xml:space="preserve"> </w:t>
      </w:r>
      <w:r>
        <w:t>фундаментальный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прикладной аспекты» (в рамках второй сессии Научного совета по проблемам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образования).</w:t>
      </w:r>
      <w:r>
        <w:rPr>
          <w:spacing w:val="1"/>
        </w:rPr>
        <w:t xml:space="preserve"> </w:t>
      </w:r>
      <w:r>
        <w:t>19-21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Екатеринбург.</w:t>
      </w:r>
      <w:r>
        <w:rPr>
          <w:spacing w:val="1"/>
        </w:rPr>
        <w:t xml:space="preserve"> </w:t>
      </w:r>
      <w:r>
        <w:t>(Уральская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2"/>
        </w:rPr>
        <w:t xml:space="preserve"> </w:t>
      </w:r>
      <w:r>
        <w:t>консерватория</w:t>
      </w:r>
      <w:r>
        <w:rPr>
          <w:spacing w:val="1"/>
        </w:rPr>
        <w:t xml:space="preserve"> </w:t>
      </w:r>
      <w:r>
        <w:t>им.</w:t>
      </w:r>
      <w:r>
        <w:rPr>
          <w:spacing w:val="3"/>
        </w:rPr>
        <w:t xml:space="preserve"> </w:t>
      </w:r>
      <w:r>
        <w:t>М.П.</w:t>
      </w:r>
      <w:r>
        <w:rPr>
          <w:spacing w:val="2"/>
        </w:rPr>
        <w:t xml:space="preserve"> </w:t>
      </w:r>
      <w:r>
        <w:t>Мусоргского).</w:t>
      </w:r>
    </w:p>
    <w:p w:rsidR="00B10480" w:rsidRDefault="00B10480">
      <w:pPr>
        <w:pStyle w:val="a3"/>
        <w:ind w:left="102" w:right="112" w:firstLine="0"/>
      </w:pPr>
    </w:p>
    <w:p w:rsidR="00E10994" w:rsidRDefault="008C2657">
      <w:pPr>
        <w:pStyle w:val="a3"/>
        <w:spacing w:before="1"/>
        <w:ind w:left="102" w:right="113"/>
      </w:pPr>
      <w:r>
        <w:t>Научные исследования в области истории музык</w:t>
      </w:r>
      <w:r>
        <w:t>ального образования конца</w:t>
      </w:r>
      <w:r>
        <w:rPr>
          <w:spacing w:val="-67"/>
        </w:rPr>
        <w:t xml:space="preserve"> </w:t>
      </w:r>
      <w:r>
        <w:t>ХХ–начала XXI века // Всероссийская конференция «</w:t>
      </w:r>
      <w:proofErr w:type="spellStart"/>
      <w:proofErr w:type="gramStart"/>
      <w:r>
        <w:t>Историко</w:t>
      </w:r>
      <w:proofErr w:type="spellEnd"/>
      <w:r>
        <w:t>- педагогическое</w:t>
      </w:r>
      <w:proofErr w:type="gramEnd"/>
      <w:r>
        <w:rPr>
          <w:spacing w:val="1"/>
        </w:rPr>
        <w:t xml:space="preserve"> </w:t>
      </w:r>
      <w:r>
        <w:t>знание в начале III тысячелетия: традиции и новации в истории педагогической</w:t>
      </w:r>
      <w:r>
        <w:rPr>
          <w:spacing w:val="1"/>
        </w:rPr>
        <w:t xml:space="preserve"> </w:t>
      </w:r>
      <w:r>
        <w:t>культуры (VII национальная научная конференция). 17 ноября 2011 г., г. Москва.</w:t>
      </w:r>
      <w:r>
        <w:rPr>
          <w:spacing w:val="1"/>
        </w:rPr>
        <w:t xml:space="preserve"> </w:t>
      </w:r>
      <w:r>
        <w:t>(Академия</w:t>
      </w:r>
      <w:r>
        <w:rPr>
          <w:spacing w:val="2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управления).</w:t>
      </w:r>
    </w:p>
    <w:p w:rsidR="00B10480" w:rsidRDefault="00B10480">
      <w:pPr>
        <w:pStyle w:val="a3"/>
        <w:spacing w:before="1"/>
        <w:ind w:left="102" w:right="113"/>
      </w:pPr>
    </w:p>
    <w:p w:rsidR="00E10994" w:rsidRDefault="008C2657">
      <w:pPr>
        <w:pStyle w:val="a3"/>
        <w:ind w:left="102"/>
      </w:pPr>
      <w:r>
        <w:t>Музыкальное образование в современном мире: диалог, взаимодействие //</w:t>
      </w:r>
      <w:r>
        <w:rPr>
          <w:spacing w:val="1"/>
        </w:rPr>
        <w:t xml:space="preserve"> </w:t>
      </w:r>
      <w:r>
        <w:t xml:space="preserve">XI Международные </w:t>
      </w:r>
      <w:proofErr w:type="spellStart"/>
      <w:r>
        <w:t>Лихачевские</w:t>
      </w:r>
      <w:proofErr w:type="spellEnd"/>
      <w:r>
        <w:t xml:space="preserve"> научные чтения «Диалог культур в условиях</w:t>
      </w:r>
      <w:r>
        <w:rPr>
          <w:spacing w:val="1"/>
        </w:rPr>
        <w:t xml:space="preserve"> </w:t>
      </w:r>
      <w:r>
        <w:t>глобализации».</w:t>
      </w:r>
      <w:r>
        <w:rPr>
          <w:spacing w:val="1"/>
        </w:rPr>
        <w:t xml:space="preserve"> </w:t>
      </w:r>
      <w:r>
        <w:t>12-13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Санкт-Петербург.</w:t>
      </w:r>
      <w:r>
        <w:rPr>
          <w:spacing w:val="1"/>
        </w:rPr>
        <w:t xml:space="preserve"> </w:t>
      </w:r>
      <w:r>
        <w:t>(Санкт-Петербургский</w:t>
      </w:r>
      <w:r>
        <w:rPr>
          <w:spacing w:val="1"/>
        </w:rPr>
        <w:t xml:space="preserve"> </w:t>
      </w:r>
      <w:r>
        <w:t>гуман</w:t>
      </w:r>
      <w:r>
        <w:t>итарный университет профсоюзов).</w:t>
      </w:r>
    </w:p>
    <w:p w:rsidR="00B10480" w:rsidRDefault="00B10480">
      <w:pPr>
        <w:pStyle w:val="a3"/>
        <w:ind w:left="102"/>
      </w:pPr>
    </w:p>
    <w:p w:rsidR="00E10994" w:rsidRDefault="008C2657" w:rsidP="00B10480">
      <w:pPr>
        <w:pStyle w:val="a3"/>
        <w:spacing w:line="242" w:lineRule="auto"/>
        <w:ind w:left="102" w:right="121"/>
      </w:pPr>
      <w:proofErr w:type="gramStart"/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«Музыкальное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рубежом»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вузовской</w:t>
      </w:r>
      <w:r>
        <w:rPr>
          <w:spacing w:val="-67"/>
        </w:rPr>
        <w:t xml:space="preserve"> </w:t>
      </w:r>
      <w:r>
        <w:t>подготовке</w:t>
      </w:r>
      <w:r>
        <w:rPr>
          <w:spacing w:val="68"/>
        </w:rPr>
        <w:t xml:space="preserve"> </w:t>
      </w:r>
      <w:r>
        <w:t>учителя</w:t>
      </w:r>
      <w:r>
        <w:rPr>
          <w:spacing w:val="68"/>
        </w:rPr>
        <w:t xml:space="preserve"> </w:t>
      </w:r>
      <w:r>
        <w:t>музыки</w:t>
      </w:r>
      <w:r>
        <w:rPr>
          <w:spacing w:val="67"/>
        </w:rPr>
        <w:t xml:space="preserve"> </w:t>
      </w:r>
      <w:r>
        <w:t>//</w:t>
      </w:r>
      <w:r>
        <w:rPr>
          <w:spacing w:val="57"/>
        </w:rPr>
        <w:t xml:space="preserve"> </w:t>
      </w:r>
      <w:r>
        <w:t>Всероссийская</w:t>
      </w:r>
      <w:r>
        <w:rPr>
          <w:spacing w:val="3"/>
        </w:rPr>
        <w:t xml:space="preserve"> </w:t>
      </w:r>
      <w:r>
        <w:t>научная</w:t>
      </w:r>
      <w:r>
        <w:rPr>
          <w:spacing w:val="67"/>
        </w:rPr>
        <w:t xml:space="preserve"> </w:t>
      </w:r>
      <w:r>
        <w:t>конференция</w:t>
      </w:r>
      <w:r w:rsidR="00B10480">
        <w:t xml:space="preserve"> </w:t>
      </w:r>
      <w:r>
        <w:lastRenderedPageBreak/>
        <w:t>«Музыкальное</w:t>
      </w:r>
      <w:r>
        <w:tab/>
        <w:t>образова</w:t>
      </w:r>
      <w:r w:rsidR="00B10480">
        <w:t>ние:</w:t>
      </w:r>
      <w:r w:rsidR="00B10480">
        <w:tab/>
        <w:t>вчера,</w:t>
      </w:r>
      <w:r w:rsidR="00B10480">
        <w:tab/>
        <w:t>сегодня,</w:t>
      </w:r>
      <w:r w:rsidR="00B10480">
        <w:tab/>
        <w:t>завтра»</w:t>
      </w:r>
      <w:r w:rsidR="00B10480">
        <w:tab/>
        <w:t xml:space="preserve">(в </w:t>
      </w:r>
      <w:r>
        <w:t>рамках</w:t>
      </w:r>
      <w:r>
        <w:tab/>
        <w:t>II</w:t>
      </w:r>
      <w:r w:rsidR="00B10480">
        <w:t xml:space="preserve"> </w:t>
      </w:r>
      <w:r>
        <w:t>Международного</w:t>
      </w:r>
      <w:r>
        <w:rPr>
          <w:spacing w:val="46"/>
        </w:rPr>
        <w:t xml:space="preserve"> </w:t>
      </w:r>
      <w:r>
        <w:t>форума</w:t>
      </w:r>
      <w:r>
        <w:rPr>
          <w:spacing w:val="53"/>
        </w:rPr>
        <w:t xml:space="preserve"> </w:t>
      </w:r>
      <w:r>
        <w:t>«Музыкальное</w:t>
      </w:r>
      <w:r>
        <w:rPr>
          <w:spacing w:val="52"/>
        </w:rPr>
        <w:t xml:space="preserve"> </w:t>
      </w:r>
      <w:r>
        <w:t>исполнительство</w:t>
      </w:r>
      <w:r>
        <w:rPr>
          <w:spacing w:val="47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педагогика».</w:t>
      </w:r>
      <w:r>
        <w:rPr>
          <w:spacing w:val="53"/>
        </w:rPr>
        <w:t xml:space="preserve"> </w:t>
      </w:r>
      <w:r>
        <w:t>18-21</w:t>
      </w:r>
      <w:r>
        <w:t>мая 2011 г., г. Великий Новгород.</w:t>
      </w:r>
      <w:proofErr w:type="gramEnd"/>
      <w:r>
        <w:t xml:space="preserve"> (Новгородский государственный университет</w:t>
      </w:r>
      <w:r>
        <w:rPr>
          <w:spacing w:val="1"/>
        </w:rPr>
        <w:t xml:space="preserve"> </w:t>
      </w:r>
      <w:r>
        <w:t>им.</w:t>
      </w:r>
      <w:r>
        <w:rPr>
          <w:spacing w:val="3"/>
        </w:rPr>
        <w:t xml:space="preserve"> </w:t>
      </w:r>
      <w:r>
        <w:t>Ярослава</w:t>
      </w:r>
      <w:r>
        <w:rPr>
          <w:spacing w:val="3"/>
        </w:rPr>
        <w:t xml:space="preserve"> </w:t>
      </w:r>
      <w:r>
        <w:t>Мудрого).</w:t>
      </w:r>
    </w:p>
    <w:p w:rsidR="00B10480" w:rsidRDefault="00B10480" w:rsidP="00B10480">
      <w:pPr>
        <w:pStyle w:val="a3"/>
        <w:spacing w:line="242" w:lineRule="auto"/>
        <w:ind w:left="102" w:right="121"/>
      </w:pPr>
    </w:p>
    <w:p w:rsidR="00E10994" w:rsidRDefault="008C2657">
      <w:pPr>
        <w:pStyle w:val="a3"/>
        <w:ind w:right="118"/>
      </w:pPr>
      <w:r>
        <w:t>Гуманистическая</w:t>
      </w:r>
      <w:r>
        <w:rPr>
          <w:spacing w:val="1"/>
        </w:rPr>
        <w:t xml:space="preserve"> </w:t>
      </w:r>
      <w:r>
        <w:t>парадигма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аспект // Международная научно-практиче</w:t>
      </w:r>
      <w:r>
        <w:t>ская конференция «Гуманистические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образования».</w:t>
      </w:r>
      <w:r>
        <w:rPr>
          <w:spacing w:val="1"/>
        </w:rPr>
        <w:t xml:space="preserve"> </w:t>
      </w:r>
      <w:r>
        <w:t>27-29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2011г.,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Киев.</w:t>
      </w:r>
      <w:r>
        <w:rPr>
          <w:spacing w:val="1"/>
        </w:rPr>
        <w:t xml:space="preserve"> </w:t>
      </w:r>
      <w:r>
        <w:t>(Национальный</w:t>
      </w:r>
      <w:r>
        <w:rPr>
          <w:spacing w:val="-1"/>
        </w:rPr>
        <w:t xml:space="preserve"> </w:t>
      </w:r>
      <w:r>
        <w:t>педагогический университет</w:t>
      </w:r>
      <w:r>
        <w:rPr>
          <w:spacing w:val="-2"/>
        </w:rPr>
        <w:t xml:space="preserve"> </w:t>
      </w:r>
      <w:r>
        <w:t>им.</w:t>
      </w:r>
      <w:r>
        <w:rPr>
          <w:spacing w:val="3"/>
        </w:rPr>
        <w:t xml:space="preserve"> </w:t>
      </w:r>
      <w:r>
        <w:t>М.П.</w:t>
      </w:r>
      <w:r>
        <w:rPr>
          <w:spacing w:val="2"/>
        </w:rPr>
        <w:t xml:space="preserve"> </w:t>
      </w:r>
      <w:proofErr w:type="spellStart"/>
      <w:r>
        <w:t>Драгоманова</w:t>
      </w:r>
      <w:proofErr w:type="spellEnd"/>
      <w:r>
        <w:t>).</w:t>
      </w:r>
    </w:p>
    <w:p w:rsidR="00B10480" w:rsidRDefault="00B10480">
      <w:pPr>
        <w:pStyle w:val="a3"/>
        <w:ind w:right="118"/>
      </w:pPr>
    </w:p>
    <w:p w:rsidR="00E10994" w:rsidRDefault="008C2657">
      <w:pPr>
        <w:pStyle w:val="a3"/>
        <w:spacing w:before="2"/>
        <w:ind w:right="114"/>
      </w:pPr>
      <w:r>
        <w:t>Музыкальное образование в Средневековой Руси как научная проблема //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симпо</w:t>
      </w:r>
      <w:r>
        <w:t>зиум</w:t>
      </w:r>
      <w:r>
        <w:rPr>
          <w:spacing w:val="1"/>
        </w:rPr>
        <w:t xml:space="preserve"> </w:t>
      </w:r>
      <w:r>
        <w:t>«Музыкальное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Средневековой Руси» (в рамках третьей сессии Научного совета по проблемам</w:t>
      </w:r>
      <w:r>
        <w:rPr>
          <w:spacing w:val="1"/>
        </w:rPr>
        <w:t xml:space="preserve"> </w:t>
      </w:r>
      <w:r>
        <w:t>истории музыкального образования). 17-20 октября 2012 г., г. Великий Новгород.</w:t>
      </w:r>
      <w:r>
        <w:rPr>
          <w:spacing w:val="1"/>
        </w:rPr>
        <w:t xml:space="preserve"> </w:t>
      </w:r>
      <w:r>
        <w:t>(Новгородский</w:t>
      </w:r>
      <w:r>
        <w:rPr>
          <w:spacing w:val="-1"/>
        </w:rPr>
        <w:t xml:space="preserve"> </w:t>
      </w:r>
      <w:r>
        <w:t>государственный университет</w:t>
      </w:r>
      <w:r>
        <w:rPr>
          <w:spacing w:val="-2"/>
        </w:rPr>
        <w:t xml:space="preserve"> </w:t>
      </w:r>
      <w:r>
        <w:t>им.</w:t>
      </w:r>
      <w:r>
        <w:rPr>
          <w:spacing w:val="2"/>
        </w:rPr>
        <w:t xml:space="preserve"> </w:t>
      </w:r>
      <w:r>
        <w:t>Ярослава</w:t>
      </w:r>
      <w:r>
        <w:rPr>
          <w:spacing w:val="2"/>
        </w:rPr>
        <w:t xml:space="preserve"> </w:t>
      </w:r>
      <w:r>
        <w:t>Мудрого).</w:t>
      </w:r>
    </w:p>
    <w:p w:rsidR="00B10480" w:rsidRDefault="00B10480">
      <w:pPr>
        <w:pStyle w:val="a3"/>
        <w:spacing w:before="2"/>
        <w:ind w:right="114"/>
      </w:pPr>
    </w:p>
    <w:p w:rsidR="00E10994" w:rsidRDefault="008C2657">
      <w:pPr>
        <w:pStyle w:val="a3"/>
        <w:ind w:right="118"/>
      </w:pPr>
      <w:r>
        <w:t>О</w:t>
      </w:r>
      <w:r>
        <w:rPr>
          <w:spacing w:val="1"/>
        </w:rPr>
        <w:t xml:space="preserve"> </w:t>
      </w:r>
      <w:r>
        <w:t>методологических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69"/>
        </w:rPr>
        <w:t xml:space="preserve"> </w:t>
      </w:r>
      <w:r>
        <w:t>//</w:t>
      </w:r>
      <w:r>
        <w:rPr>
          <w:spacing w:val="58"/>
        </w:rPr>
        <w:t xml:space="preserve"> </w:t>
      </w:r>
      <w:r>
        <w:t>Международная</w:t>
      </w:r>
      <w:r>
        <w:rPr>
          <w:spacing w:val="69"/>
        </w:rPr>
        <w:t xml:space="preserve"> </w:t>
      </w:r>
      <w:r>
        <w:t>научно-практическая</w:t>
      </w:r>
      <w:r>
        <w:rPr>
          <w:spacing w:val="68"/>
        </w:rPr>
        <w:t xml:space="preserve"> </w:t>
      </w:r>
      <w:r>
        <w:t>конференция</w:t>
      </w:r>
    </w:p>
    <w:p w:rsidR="00E10994" w:rsidRDefault="008C2657" w:rsidP="00B10480">
      <w:pPr>
        <w:pStyle w:val="a3"/>
        <w:ind w:right="118" w:firstLine="0"/>
      </w:pPr>
      <w:r>
        <w:t>«Искусствознание и гуманитарные науки современной России. Параллели и</w:t>
      </w:r>
      <w:r>
        <w:rPr>
          <w:spacing w:val="-68"/>
        </w:rPr>
        <w:t xml:space="preserve"> </w:t>
      </w:r>
      <w:r>
        <w:t>взаимодействия». 9-12 апреля 2012 г., г. Москв</w:t>
      </w:r>
      <w:r>
        <w:t>а. (Государственная классическая</w:t>
      </w:r>
      <w:r>
        <w:rPr>
          <w:spacing w:val="1"/>
        </w:rPr>
        <w:t xml:space="preserve"> </w:t>
      </w:r>
      <w:r>
        <w:t>академия</w:t>
      </w:r>
      <w:r>
        <w:rPr>
          <w:spacing w:val="2"/>
        </w:rPr>
        <w:t xml:space="preserve"> </w:t>
      </w:r>
      <w:r>
        <w:t>им.</w:t>
      </w:r>
      <w:r>
        <w:rPr>
          <w:spacing w:val="-1"/>
        </w:rPr>
        <w:t xml:space="preserve"> </w:t>
      </w:r>
      <w:proofErr w:type="spellStart"/>
      <w:r>
        <w:t>Маймонида</w:t>
      </w:r>
      <w:proofErr w:type="spellEnd"/>
      <w:r>
        <w:t>).</w:t>
      </w:r>
    </w:p>
    <w:p w:rsidR="00B10480" w:rsidRDefault="00B10480" w:rsidP="00B10480">
      <w:pPr>
        <w:pStyle w:val="a3"/>
        <w:ind w:right="118" w:firstLine="0"/>
      </w:pPr>
    </w:p>
    <w:p w:rsidR="00E10994" w:rsidRDefault="008C2657">
      <w:pPr>
        <w:pStyle w:val="a3"/>
        <w:ind w:right="121"/>
      </w:pP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тенденциях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proofErr w:type="spellStart"/>
      <w:r>
        <w:t>музыкальногообразования</w:t>
      </w:r>
      <w:proofErr w:type="spellEnd"/>
      <w:r>
        <w:t>//</w:t>
      </w:r>
      <w:proofErr w:type="spellStart"/>
      <w:r>
        <w:t>Международнаянаучно-практическая</w:t>
      </w:r>
      <w:proofErr w:type="spellEnd"/>
    </w:p>
    <w:p w:rsidR="00E10994" w:rsidRDefault="008C2657" w:rsidP="00B10480">
      <w:pPr>
        <w:pStyle w:val="a3"/>
        <w:spacing w:before="1"/>
        <w:ind w:right="116" w:firstLine="0"/>
      </w:pPr>
      <w:r>
        <w:t>конференция</w:t>
      </w:r>
      <w:r>
        <w:rPr>
          <w:spacing w:val="1"/>
        </w:rPr>
        <w:t xml:space="preserve"> </w:t>
      </w:r>
      <w:r>
        <w:t>«Актуальные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музыкально-педагогического</w:t>
      </w:r>
      <w:r>
        <w:rPr>
          <w:spacing w:val="1"/>
        </w:rPr>
        <w:t xml:space="preserve"> </w:t>
      </w:r>
      <w:r>
        <w:t>образования».</w:t>
      </w:r>
      <w:r>
        <w:rPr>
          <w:spacing w:val="1"/>
        </w:rPr>
        <w:t xml:space="preserve"> </w:t>
      </w:r>
      <w:r>
        <w:t>16-17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Москва.</w:t>
      </w:r>
      <w:r>
        <w:rPr>
          <w:spacing w:val="1"/>
        </w:rPr>
        <w:t xml:space="preserve"> </w:t>
      </w:r>
      <w:r>
        <w:t>(Московский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государственный университет).</w:t>
      </w:r>
    </w:p>
    <w:p w:rsidR="00B10480" w:rsidRDefault="00B10480" w:rsidP="00B10480">
      <w:pPr>
        <w:pStyle w:val="a3"/>
        <w:spacing w:before="1"/>
        <w:ind w:right="116" w:firstLine="0"/>
      </w:pPr>
    </w:p>
    <w:p w:rsidR="00E10994" w:rsidRDefault="008C2657">
      <w:pPr>
        <w:pStyle w:val="a3"/>
        <w:ind w:right="115"/>
      </w:pPr>
      <w:r>
        <w:t>Музыкально-педагогическое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ресурс</w:t>
      </w:r>
      <w:r>
        <w:rPr>
          <w:spacing w:val="1"/>
        </w:rPr>
        <w:t xml:space="preserve"> </w:t>
      </w:r>
      <w:r>
        <w:t>модернизации</w:t>
      </w:r>
      <w:r>
        <w:rPr>
          <w:spacing w:val="-67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7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практическая конференция «Музыкальное наследие в современном обществе». 1-</w:t>
      </w:r>
      <w:r>
        <w:rPr>
          <w:spacing w:val="1"/>
        </w:rPr>
        <w:t xml:space="preserve"> </w:t>
      </w:r>
      <w:r>
        <w:t>5 октября 2012 г., г. Москва. (Всероссийское музейное объединение музыкальной</w:t>
      </w:r>
      <w:r>
        <w:rPr>
          <w:spacing w:val="-67"/>
        </w:rPr>
        <w:t xml:space="preserve"> </w:t>
      </w:r>
      <w:r>
        <w:t>культуры им. М.И. Глинки; Московская государственная консерватория им. П.И.</w:t>
      </w:r>
      <w:r>
        <w:rPr>
          <w:spacing w:val="1"/>
        </w:rPr>
        <w:t xml:space="preserve"> </w:t>
      </w:r>
      <w:r>
        <w:t>Чайковского).</w:t>
      </w:r>
    </w:p>
    <w:p w:rsidR="00B10480" w:rsidRDefault="00B10480">
      <w:pPr>
        <w:pStyle w:val="a3"/>
        <w:ind w:right="115"/>
      </w:pPr>
    </w:p>
    <w:p w:rsidR="00E10994" w:rsidRDefault="008C2657">
      <w:pPr>
        <w:pStyle w:val="a3"/>
        <w:ind w:right="118"/>
      </w:pPr>
      <w:proofErr w:type="gramStart"/>
      <w:r>
        <w:t>А.Д.</w:t>
      </w:r>
      <w:r>
        <w:rPr>
          <w:spacing w:val="1"/>
        </w:rPr>
        <w:t xml:space="preserve"> </w:t>
      </w:r>
      <w:r>
        <w:t>Городцов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(малоизвестная</w:t>
      </w:r>
      <w:r>
        <w:rPr>
          <w:spacing w:val="1"/>
        </w:rPr>
        <w:t xml:space="preserve"> </w:t>
      </w:r>
      <w:r>
        <w:t>страница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proofErr w:type="spellStart"/>
      <w:r>
        <w:t>этномузыкологии</w:t>
      </w:r>
      <w:proofErr w:type="spellEnd"/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научно-практическая</w:t>
      </w:r>
      <w:r>
        <w:rPr>
          <w:spacing w:val="1"/>
        </w:rPr>
        <w:t xml:space="preserve"> </w:t>
      </w:r>
      <w:r>
        <w:t>конференция</w:t>
      </w:r>
      <w:r>
        <w:rPr>
          <w:spacing w:val="1"/>
        </w:rPr>
        <w:t xml:space="preserve"> </w:t>
      </w:r>
      <w:r>
        <w:t>«</w:t>
      </w:r>
      <w:proofErr w:type="spellStart"/>
      <w:r>
        <w:t>Этномузыкология</w:t>
      </w:r>
      <w:proofErr w:type="spellEnd"/>
      <w:r>
        <w:t>: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 центров». 29 сентября-2 октября 2012 г., г. Санкт-Петербург</w:t>
      </w:r>
      <w:r>
        <w:t>.</w:t>
      </w:r>
      <w:proofErr w:type="gramEnd"/>
      <w:r>
        <w:rPr>
          <w:spacing w:val="1"/>
        </w:rPr>
        <w:t xml:space="preserve"> </w:t>
      </w:r>
      <w:r>
        <w:t>(Санкт-Петербургская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консерватория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Римского-</w:t>
      </w:r>
      <w:r>
        <w:rPr>
          <w:spacing w:val="1"/>
        </w:rPr>
        <w:t xml:space="preserve"> </w:t>
      </w:r>
      <w:r>
        <w:t>Корсакова).</w:t>
      </w:r>
    </w:p>
    <w:p w:rsidR="00B10480" w:rsidRDefault="00B10480">
      <w:pPr>
        <w:pStyle w:val="a3"/>
        <w:ind w:right="118"/>
      </w:pPr>
    </w:p>
    <w:p w:rsidR="00E10994" w:rsidRDefault="008C2657">
      <w:pPr>
        <w:pStyle w:val="a3"/>
        <w:ind w:right="114"/>
      </w:pPr>
      <w:r>
        <w:t>Концепция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музыкантов-педагогов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Пермском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гуманитарно-педагогическом</w:t>
      </w:r>
      <w:r>
        <w:rPr>
          <w:spacing w:val="1"/>
        </w:rPr>
        <w:t xml:space="preserve"> </w:t>
      </w:r>
      <w:r>
        <w:t>университете</w:t>
      </w:r>
      <w:r>
        <w:rPr>
          <w:spacing w:val="1"/>
        </w:rPr>
        <w:t xml:space="preserve"> </w:t>
      </w:r>
      <w:r>
        <w:t>(выступление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секции) // Конгресс Ассоциации европейских консерваторий.</w:t>
      </w:r>
      <w:r>
        <w:rPr>
          <w:spacing w:val="70"/>
        </w:rPr>
        <w:t xml:space="preserve"> </w:t>
      </w:r>
      <w:r>
        <w:t>10-12 ноября 2012</w:t>
      </w:r>
      <w:r>
        <w:rPr>
          <w:spacing w:val="1"/>
        </w:rPr>
        <w:t xml:space="preserve"> </w:t>
      </w:r>
      <w:r>
        <w:t>г., г. Санкт-Петербург. (Санкт-Петербургская государственная консерватория им.</w:t>
      </w:r>
      <w:r>
        <w:rPr>
          <w:spacing w:val="1"/>
        </w:rPr>
        <w:t xml:space="preserve"> </w:t>
      </w:r>
      <w:r>
        <w:t>Н.А.</w:t>
      </w:r>
      <w:r>
        <w:rPr>
          <w:spacing w:val="3"/>
        </w:rPr>
        <w:t xml:space="preserve"> </w:t>
      </w:r>
      <w:r>
        <w:t>Римского-Корсакова).</w:t>
      </w:r>
    </w:p>
    <w:p w:rsidR="00B10480" w:rsidRDefault="00B10480">
      <w:pPr>
        <w:pStyle w:val="a3"/>
        <w:ind w:right="114"/>
      </w:pPr>
    </w:p>
    <w:p w:rsidR="00B10480" w:rsidRDefault="008C2657" w:rsidP="00B10480">
      <w:pPr>
        <w:pStyle w:val="a3"/>
        <w:tabs>
          <w:tab w:val="left" w:pos="2583"/>
          <w:tab w:val="left" w:pos="5775"/>
          <w:tab w:val="left" w:pos="8919"/>
        </w:tabs>
        <w:rPr>
          <w:spacing w:val="-1"/>
        </w:rPr>
      </w:pPr>
      <w:proofErr w:type="gramStart"/>
      <w:r>
        <w:t>Постановка сцен из оперы «Жизнь за царя» М.И. Глинки в селах и заводах</w:t>
      </w:r>
      <w:r>
        <w:rPr>
          <w:spacing w:val="1"/>
        </w:rPr>
        <w:t xml:space="preserve"> </w:t>
      </w:r>
      <w:r>
        <w:lastRenderedPageBreak/>
        <w:t>Перм</w:t>
      </w:r>
      <w:r>
        <w:t>ской губернии (к 300-летию Дома Романовых))»</w:t>
      </w:r>
      <w:r>
        <w:rPr>
          <w:spacing w:val="1"/>
        </w:rPr>
        <w:t xml:space="preserve"> </w:t>
      </w:r>
      <w:r>
        <w:t>// Международная научно-</w:t>
      </w:r>
      <w:r>
        <w:rPr>
          <w:spacing w:val="1"/>
        </w:rPr>
        <w:t xml:space="preserve"> </w:t>
      </w:r>
      <w:r>
        <w:t>практическая конференция «Династия Романовых в культуре и искусстве России</w:t>
      </w:r>
      <w:r>
        <w:rPr>
          <w:spacing w:val="1"/>
        </w:rPr>
        <w:t xml:space="preserve"> </w:t>
      </w:r>
      <w:r>
        <w:t>и Западной Европы.</w:t>
      </w:r>
      <w:proofErr w:type="gramEnd"/>
      <w:r>
        <w:t xml:space="preserve"> История и современность». 17-19 сентября 2013 г., г. Пермь.</w:t>
      </w:r>
      <w:r>
        <w:rPr>
          <w:spacing w:val="1"/>
        </w:rPr>
        <w:t xml:space="preserve"> </w:t>
      </w:r>
      <w:r>
        <w:t>(Пермская</w:t>
      </w:r>
      <w:r>
        <w:tab/>
        <w:t>государственная</w:t>
      </w:r>
      <w:r>
        <w:tab/>
        <w:t>художе</w:t>
      </w:r>
      <w:r>
        <w:t>ственная</w:t>
      </w:r>
      <w:r>
        <w:tab/>
      </w:r>
      <w:r>
        <w:rPr>
          <w:spacing w:val="-1"/>
        </w:rPr>
        <w:t>галерея).</w:t>
      </w:r>
    </w:p>
    <w:p w:rsidR="00B10480" w:rsidRDefault="00B10480" w:rsidP="00B10480">
      <w:pPr>
        <w:pStyle w:val="a3"/>
        <w:tabs>
          <w:tab w:val="left" w:pos="2583"/>
          <w:tab w:val="left" w:pos="5775"/>
          <w:tab w:val="left" w:pos="8919"/>
        </w:tabs>
        <w:rPr>
          <w:spacing w:val="-1"/>
        </w:rPr>
      </w:pPr>
    </w:p>
    <w:p w:rsidR="00E10994" w:rsidRDefault="008C2657">
      <w:pPr>
        <w:pStyle w:val="a3"/>
        <w:spacing w:before="57"/>
        <w:ind w:left="102" w:right="118"/>
      </w:pP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заведений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научно-практическая</w:t>
      </w:r>
      <w:r>
        <w:rPr>
          <w:spacing w:val="1"/>
        </w:rPr>
        <w:t xml:space="preserve"> </w:t>
      </w:r>
      <w:r>
        <w:t>конференция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провинции:</w:t>
      </w:r>
      <w:r>
        <w:rPr>
          <w:spacing w:val="1"/>
        </w:rPr>
        <w:t xml:space="preserve"> </w:t>
      </w:r>
      <w:r>
        <w:t>традиции бытования и перспективы художественного образования». 9-11 октября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г.,</w:t>
      </w:r>
      <w:r>
        <w:rPr>
          <w:spacing w:val="3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Курск.</w:t>
      </w:r>
      <w:r>
        <w:rPr>
          <w:spacing w:val="3"/>
        </w:rPr>
        <w:t xml:space="preserve"> </w:t>
      </w:r>
      <w:r>
        <w:t>(</w:t>
      </w:r>
      <w:r>
        <w:t>Курский государственный</w:t>
      </w:r>
      <w:r>
        <w:rPr>
          <w:spacing w:val="1"/>
        </w:rPr>
        <w:t xml:space="preserve"> </w:t>
      </w:r>
      <w:r>
        <w:t>университет).</w:t>
      </w:r>
    </w:p>
    <w:p w:rsidR="00B10480" w:rsidRDefault="00B10480">
      <w:pPr>
        <w:pStyle w:val="a3"/>
        <w:spacing w:before="57"/>
        <w:ind w:left="102" w:right="118"/>
      </w:pPr>
    </w:p>
    <w:p w:rsidR="00E10994" w:rsidRDefault="008C2657">
      <w:pPr>
        <w:pStyle w:val="a3"/>
        <w:spacing w:line="242" w:lineRule="auto"/>
        <w:ind w:left="102" w:right="119"/>
      </w:pPr>
      <w:r>
        <w:t>История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proofErr w:type="spellStart"/>
      <w:r>
        <w:t>институционный</w:t>
      </w:r>
      <w:proofErr w:type="spellEnd"/>
      <w:r>
        <w:rPr>
          <w:spacing w:val="1"/>
        </w:rPr>
        <w:t xml:space="preserve"> </w:t>
      </w:r>
      <w:r>
        <w:t>аспект</w:t>
      </w:r>
      <w:proofErr w:type="gramStart"/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П</w:t>
      </w:r>
      <w:proofErr w:type="gramEnd"/>
      <w:r>
        <w:t>ервый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форум</w:t>
      </w:r>
      <w:r>
        <w:rPr>
          <w:spacing w:val="1"/>
        </w:rPr>
        <w:t xml:space="preserve"> </w:t>
      </w:r>
      <w:r>
        <w:t>российских историков педагогики.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г., г.</w:t>
      </w:r>
      <w:r>
        <w:rPr>
          <w:spacing w:val="1"/>
        </w:rPr>
        <w:t xml:space="preserve"> </w:t>
      </w:r>
      <w:r>
        <w:t>Москва.</w:t>
      </w:r>
      <w:r>
        <w:rPr>
          <w:spacing w:val="3"/>
        </w:rPr>
        <w:t xml:space="preserve"> </w:t>
      </w:r>
      <w:r>
        <w:t>(Академия</w:t>
      </w:r>
      <w:r>
        <w:rPr>
          <w:spacing w:val="3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управления).</w:t>
      </w:r>
    </w:p>
    <w:p w:rsidR="00B10480" w:rsidRDefault="00B10480">
      <w:pPr>
        <w:pStyle w:val="a3"/>
        <w:spacing w:line="242" w:lineRule="auto"/>
        <w:ind w:left="102" w:right="119"/>
      </w:pPr>
    </w:p>
    <w:p w:rsidR="00E10994" w:rsidRDefault="008C2657">
      <w:pPr>
        <w:pStyle w:val="a3"/>
        <w:ind w:left="102" w:right="114"/>
      </w:pPr>
      <w:proofErr w:type="spellStart"/>
      <w:proofErr w:type="gramStart"/>
      <w:r>
        <w:t>X</w:t>
      </w:r>
      <w:proofErr w:type="gramEnd"/>
      <w:r>
        <w:t>удожественное</w:t>
      </w:r>
      <w:proofErr w:type="spellEnd"/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Пермском</w:t>
      </w:r>
      <w:r>
        <w:rPr>
          <w:spacing w:val="1"/>
        </w:rPr>
        <w:t xml:space="preserve"> </w:t>
      </w:r>
      <w:r>
        <w:t>крае: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 xml:space="preserve">Международная научная конференция «Д.Б. </w:t>
      </w:r>
      <w:proofErr w:type="spellStart"/>
      <w:r>
        <w:t>Кабалевский</w:t>
      </w:r>
      <w:proofErr w:type="spellEnd"/>
      <w:r>
        <w:t xml:space="preserve"> – композитор, ученый,</w:t>
      </w:r>
      <w:r>
        <w:rPr>
          <w:spacing w:val="1"/>
        </w:rPr>
        <w:t xml:space="preserve"> </w:t>
      </w:r>
      <w:r>
        <w:t>педагог».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Пермь.</w:t>
      </w:r>
      <w:r>
        <w:rPr>
          <w:spacing w:val="1"/>
        </w:rPr>
        <w:t xml:space="preserve"> </w:t>
      </w:r>
      <w:r>
        <w:t>(Пермский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-67"/>
        </w:rPr>
        <w:t xml:space="preserve"> </w:t>
      </w:r>
      <w:r>
        <w:t>гуманитарно-педагогический</w:t>
      </w:r>
      <w:r>
        <w:rPr>
          <w:spacing w:val="1"/>
        </w:rPr>
        <w:t xml:space="preserve"> </w:t>
      </w:r>
      <w:r>
        <w:t>университет;</w:t>
      </w:r>
      <w:r>
        <w:rPr>
          <w:spacing w:val="1"/>
        </w:rPr>
        <w:t xml:space="preserve"> </w:t>
      </w:r>
      <w:r>
        <w:t>Пермская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академия</w:t>
      </w:r>
      <w:r>
        <w:rPr>
          <w:spacing w:val="-67"/>
        </w:rPr>
        <w:t xml:space="preserve"> </w:t>
      </w:r>
      <w:r>
        <w:t>искусст</w:t>
      </w:r>
      <w:r>
        <w:t>ва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культуры).</w:t>
      </w:r>
    </w:p>
    <w:p w:rsidR="00B10480" w:rsidRDefault="00B10480">
      <w:pPr>
        <w:pStyle w:val="a3"/>
        <w:ind w:left="102" w:right="114"/>
      </w:pPr>
    </w:p>
    <w:p w:rsidR="00E10994" w:rsidRDefault="008C2657">
      <w:pPr>
        <w:pStyle w:val="a3"/>
        <w:ind w:left="102" w:right="113"/>
      </w:pPr>
      <w:r>
        <w:t>Музыкальное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странах: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симпозиум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современности:</w:t>
      </w:r>
      <w:r>
        <w:rPr>
          <w:spacing w:val="-67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постсоветском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(опыт,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перспективы)»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четвертой</w:t>
      </w:r>
      <w:r>
        <w:rPr>
          <w:spacing w:val="1"/>
        </w:rPr>
        <w:t xml:space="preserve"> </w:t>
      </w:r>
      <w:r>
        <w:t>сессии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истории музыкального образования). 22-25 апреля 2014 г., г. Курск. (Курский</w:t>
      </w:r>
      <w:r>
        <w:rPr>
          <w:spacing w:val="1"/>
        </w:rPr>
        <w:t xml:space="preserve"> </w:t>
      </w:r>
      <w:r>
        <w:t>государственный университет).</w:t>
      </w:r>
    </w:p>
    <w:p w:rsidR="00B10480" w:rsidRDefault="00B10480">
      <w:pPr>
        <w:pStyle w:val="a3"/>
        <w:ind w:left="102" w:right="113"/>
      </w:pPr>
    </w:p>
    <w:p w:rsidR="00E10994" w:rsidRDefault="008C2657">
      <w:pPr>
        <w:pStyle w:val="a3"/>
        <w:ind w:left="102" w:right="115"/>
      </w:pPr>
      <w:r>
        <w:t>Историческое знание как источник развития современного музыкального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научная</w:t>
      </w:r>
      <w:r>
        <w:rPr>
          <w:spacing w:val="1"/>
        </w:rPr>
        <w:t xml:space="preserve"> </w:t>
      </w:r>
      <w:r>
        <w:t>конференция</w:t>
      </w:r>
      <w:r>
        <w:rPr>
          <w:spacing w:val="1"/>
        </w:rPr>
        <w:t xml:space="preserve"> </w:t>
      </w:r>
      <w:r>
        <w:t>«Му</w:t>
      </w:r>
      <w:r>
        <w:t>зыкальная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 XXI века: достижения, проблемы, перспективы». 18-22 ноября 2014 г., г.</w:t>
      </w:r>
      <w:r>
        <w:rPr>
          <w:spacing w:val="1"/>
        </w:rPr>
        <w:t xml:space="preserve"> </w:t>
      </w:r>
      <w:r>
        <w:t>Екатеринбург.</w:t>
      </w:r>
      <w:r>
        <w:rPr>
          <w:spacing w:val="1"/>
        </w:rPr>
        <w:t xml:space="preserve"> </w:t>
      </w:r>
      <w:r>
        <w:t>(Уральская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консерватория</w:t>
      </w:r>
      <w:r>
        <w:rPr>
          <w:spacing w:val="1"/>
        </w:rPr>
        <w:t xml:space="preserve"> </w:t>
      </w:r>
      <w:r>
        <w:t>им.</w:t>
      </w:r>
      <w:r>
        <w:rPr>
          <w:spacing w:val="71"/>
        </w:rPr>
        <w:t xml:space="preserve"> </w:t>
      </w:r>
      <w:r>
        <w:t>М.П.</w:t>
      </w:r>
      <w:r>
        <w:rPr>
          <w:spacing w:val="1"/>
        </w:rPr>
        <w:t xml:space="preserve"> </w:t>
      </w:r>
      <w:r>
        <w:t>Мусоргского).</w:t>
      </w:r>
    </w:p>
    <w:p w:rsidR="00B10480" w:rsidRDefault="00B10480">
      <w:pPr>
        <w:pStyle w:val="a3"/>
        <w:ind w:left="102" w:right="115"/>
      </w:pPr>
    </w:p>
    <w:p w:rsidR="00E10994" w:rsidRDefault="008C2657">
      <w:pPr>
        <w:pStyle w:val="a3"/>
        <w:ind w:left="102"/>
      </w:pPr>
      <w:r>
        <w:t>Об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научная</w:t>
      </w:r>
      <w:r>
        <w:rPr>
          <w:spacing w:val="1"/>
        </w:rPr>
        <w:t xml:space="preserve"> </w:t>
      </w:r>
      <w:r>
        <w:t>конференция</w:t>
      </w:r>
      <w:r>
        <w:rPr>
          <w:spacing w:val="1"/>
        </w:rPr>
        <w:t xml:space="preserve"> </w:t>
      </w:r>
      <w:r>
        <w:t>«Перспективы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профессионального музыкального образования». 7-9 декабря 2014 г., г. Санкт-</w:t>
      </w:r>
      <w:r>
        <w:rPr>
          <w:spacing w:val="1"/>
        </w:rPr>
        <w:t xml:space="preserve"> </w:t>
      </w:r>
      <w:r>
        <w:t>Петербург.</w:t>
      </w:r>
      <w:r>
        <w:rPr>
          <w:spacing w:val="1"/>
        </w:rPr>
        <w:t xml:space="preserve"> </w:t>
      </w:r>
      <w:r>
        <w:t>(Санкт-Петербургская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консерватория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Римского-Корсакова).</w:t>
      </w:r>
    </w:p>
    <w:p w:rsidR="00B10480" w:rsidRDefault="00B10480">
      <w:pPr>
        <w:pStyle w:val="a3"/>
        <w:ind w:left="102"/>
      </w:pPr>
    </w:p>
    <w:p w:rsidR="00E10994" w:rsidRDefault="008C2657">
      <w:pPr>
        <w:pStyle w:val="a3"/>
        <w:ind w:left="102"/>
      </w:pPr>
      <w:r>
        <w:t>Мир детства в эпистолярном насле</w:t>
      </w:r>
      <w:r>
        <w:t>дии П.И. Чайковского // Международная</w:t>
      </w:r>
      <w:r>
        <w:rPr>
          <w:spacing w:val="1"/>
        </w:rPr>
        <w:t xml:space="preserve"> </w:t>
      </w:r>
      <w:r>
        <w:t>научная</w:t>
      </w:r>
      <w:r>
        <w:rPr>
          <w:spacing w:val="1"/>
        </w:rPr>
        <w:t xml:space="preserve"> </w:t>
      </w:r>
      <w:r>
        <w:t>конференция</w:t>
      </w:r>
      <w:r>
        <w:rPr>
          <w:spacing w:val="1"/>
        </w:rPr>
        <w:t xml:space="preserve"> </w:t>
      </w:r>
      <w:r>
        <w:t>«Чайковский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век:</w:t>
      </w:r>
      <w:r>
        <w:rPr>
          <w:spacing w:val="1"/>
        </w:rPr>
        <w:t xml:space="preserve"> </w:t>
      </w:r>
      <w:r>
        <w:t>диалоги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пространстве».</w:t>
      </w:r>
      <w:r>
        <w:rPr>
          <w:spacing w:val="1"/>
        </w:rPr>
        <w:t xml:space="preserve"> </w:t>
      </w:r>
      <w:r>
        <w:t>12-14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Москва.</w:t>
      </w:r>
      <w:r>
        <w:rPr>
          <w:spacing w:val="1"/>
        </w:rPr>
        <w:t xml:space="preserve"> </w:t>
      </w:r>
      <w:r>
        <w:t>(Всероссийское</w:t>
      </w:r>
      <w:r>
        <w:rPr>
          <w:spacing w:val="1"/>
        </w:rPr>
        <w:t xml:space="preserve"> </w:t>
      </w:r>
      <w:r>
        <w:t>музейное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2"/>
        </w:rPr>
        <w:t xml:space="preserve"> </w:t>
      </w:r>
      <w:r>
        <w:t>музыкальной культуры</w:t>
      </w:r>
      <w:r>
        <w:rPr>
          <w:spacing w:val="1"/>
        </w:rPr>
        <w:t xml:space="preserve"> </w:t>
      </w:r>
      <w:r>
        <w:t>им.</w:t>
      </w:r>
      <w:r>
        <w:rPr>
          <w:spacing w:val="8"/>
        </w:rPr>
        <w:t xml:space="preserve"> </w:t>
      </w:r>
      <w:r>
        <w:t>М.И.</w:t>
      </w:r>
      <w:r>
        <w:rPr>
          <w:spacing w:val="4"/>
        </w:rPr>
        <w:t xml:space="preserve"> </w:t>
      </w:r>
      <w:r>
        <w:t>Глинки).</w:t>
      </w:r>
    </w:p>
    <w:p w:rsidR="00B10480" w:rsidRDefault="00B10480">
      <w:pPr>
        <w:pStyle w:val="a3"/>
        <w:ind w:left="102"/>
      </w:pPr>
    </w:p>
    <w:p w:rsidR="00E10994" w:rsidRDefault="008C2657">
      <w:pPr>
        <w:pStyle w:val="a3"/>
        <w:ind w:left="102" w:right="118"/>
      </w:pPr>
      <w:r>
        <w:t>А.Б.</w:t>
      </w:r>
      <w:r>
        <w:rPr>
          <w:spacing w:val="1"/>
        </w:rPr>
        <w:t xml:space="preserve"> </w:t>
      </w:r>
      <w:proofErr w:type="spellStart"/>
      <w:r>
        <w:t>Гольденвейзер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преподават</w:t>
      </w:r>
      <w:r>
        <w:t>ель</w:t>
      </w:r>
      <w:r>
        <w:rPr>
          <w:spacing w:val="1"/>
        </w:rPr>
        <w:t xml:space="preserve"> </w:t>
      </w:r>
      <w:r>
        <w:t>женских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//</w:t>
      </w:r>
      <w:r>
        <w:rPr>
          <w:spacing w:val="-67"/>
        </w:rPr>
        <w:t xml:space="preserve"> </w:t>
      </w:r>
      <w:proofErr w:type="spellStart"/>
      <w:r>
        <w:t>Гольденвейзеровские</w:t>
      </w:r>
      <w:proofErr w:type="spellEnd"/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чтения-2015.</w:t>
      </w:r>
      <w:r>
        <w:rPr>
          <w:spacing w:val="1"/>
        </w:rPr>
        <w:t xml:space="preserve"> </w:t>
      </w:r>
      <w:r>
        <w:t>10-14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(Всероссийское музейное объединение музыкальной культуры им. М.И. Глинки;</w:t>
      </w:r>
      <w:r>
        <w:rPr>
          <w:spacing w:val="1"/>
        </w:rPr>
        <w:t xml:space="preserve"> </w:t>
      </w:r>
      <w:r>
        <w:t>Музей-квартира</w:t>
      </w:r>
      <w:r>
        <w:rPr>
          <w:spacing w:val="2"/>
        </w:rPr>
        <w:t xml:space="preserve"> </w:t>
      </w:r>
      <w:r>
        <w:t>А.Б.</w:t>
      </w:r>
      <w:r>
        <w:rPr>
          <w:spacing w:val="4"/>
        </w:rPr>
        <w:t xml:space="preserve"> </w:t>
      </w:r>
      <w:proofErr w:type="spellStart"/>
      <w:r>
        <w:t>Гольденвейзера</w:t>
      </w:r>
      <w:proofErr w:type="spellEnd"/>
      <w:r>
        <w:t>).</w:t>
      </w:r>
    </w:p>
    <w:p w:rsidR="00B10480" w:rsidRDefault="00B10480">
      <w:pPr>
        <w:pStyle w:val="a3"/>
        <w:ind w:left="102" w:right="118"/>
      </w:pPr>
    </w:p>
    <w:p w:rsidR="00E10994" w:rsidRDefault="008C2657">
      <w:pPr>
        <w:pStyle w:val="a3"/>
        <w:ind w:left="102" w:right="113"/>
      </w:pPr>
      <w:r>
        <w:lastRenderedPageBreak/>
        <w:t>П.И.</w:t>
      </w:r>
      <w:r>
        <w:rPr>
          <w:spacing w:val="1"/>
        </w:rPr>
        <w:t xml:space="preserve"> </w:t>
      </w:r>
      <w:r>
        <w:t>Чайковский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педагогика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практическая конференция «Екатеринбургские ассамблеи – 2015: Чайковскому</w:t>
      </w:r>
      <w:r>
        <w:rPr>
          <w:spacing w:val="1"/>
        </w:rPr>
        <w:t xml:space="preserve"> </w:t>
      </w:r>
      <w:r>
        <w:t>посвящается».</w:t>
      </w:r>
      <w:r>
        <w:rPr>
          <w:spacing w:val="1"/>
        </w:rPr>
        <w:t xml:space="preserve"> </w:t>
      </w:r>
      <w:r>
        <w:t>13-14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Екатеринбург.</w:t>
      </w:r>
      <w:r>
        <w:rPr>
          <w:spacing w:val="71"/>
        </w:rPr>
        <w:t xml:space="preserve"> </w:t>
      </w:r>
      <w:r>
        <w:t>(Уральская</w:t>
      </w:r>
      <w:r>
        <w:rPr>
          <w:spacing w:val="-67"/>
        </w:rPr>
        <w:t xml:space="preserve"> </w:t>
      </w:r>
      <w:r>
        <w:t>государственная</w:t>
      </w:r>
      <w:r>
        <w:rPr>
          <w:spacing w:val="2"/>
        </w:rPr>
        <w:t xml:space="preserve"> </w:t>
      </w:r>
      <w:r>
        <w:t>консерватория</w:t>
      </w:r>
      <w:r>
        <w:rPr>
          <w:spacing w:val="2"/>
        </w:rPr>
        <w:t xml:space="preserve"> </w:t>
      </w:r>
      <w:r>
        <w:t>им.</w:t>
      </w:r>
      <w:r>
        <w:rPr>
          <w:spacing w:val="3"/>
        </w:rPr>
        <w:t xml:space="preserve"> </w:t>
      </w:r>
      <w:r>
        <w:t>М.П.</w:t>
      </w:r>
      <w:r>
        <w:rPr>
          <w:spacing w:val="3"/>
        </w:rPr>
        <w:t xml:space="preserve"> </w:t>
      </w:r>
      <w:r>
        <w:t>Мусоргского).</w:t>
      </w:r>
    </w:p>
    <w:p w:rsidR="00B10480" w:rsidRDefault="00B10480">
      <w:pPr>
        <w:pStyle w:val="a3"/>
        <w:ind w:left="102" w:right="113"/>
      </w:pPr>
    </w:p>
    <w:p w:rsidR="00E10994" w:rsidRDefault="008C2657">
      <w:pPr>
        <w:pStyle w:val="a3"/>
        <w:ind w:left="102" w:right="114"/>
      </w:pPr>
      <w:r>
        <w:t>С.Т.</w:t>
      </w:r>
      <w:r>
        <w:rPr>
          <w:spacing w:val="1"/>
        </w:rPr>
        <w:t xml:space="preserve"> </w:t>
      </w:r>
      <w:proofErr w:type="spellStart"/>
      <w:r>
        <w:t>Шацкий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Московской</w:t>
      </w:r>
      <w:r>
        <w:rPr>
          <w:spacing w:val="1"/>
        </w:rPr>
        <w:t xml:space="preserve"> </w:t>
      </w:r>
      <w:r>
        <w:t>консе</w:t>
      </w:r>
      <w:r>
        <w:t>рватории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Всероссийская</w:t>
      </w:r>
      <w:r>
        <w:rPr>
          <w:spacing w:val="1"/>
        </w:rPr>
        <w:t xml:space="preserve"> </w:t>
      </w:r>
      <w:r>
        <w:t>научная конференция «Московская консерватория в ее историческом развитии (к</w:t>
      </w:r>
      <w:r>
        <w:rPr>
          <w:spacing w:val="1"/>
        </w:rPr>
        <w:t xml:space="preserve"> </w:t>
      </w:r>
      <w:r>
        <w:t>150-летию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основания)»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пятой</w:t>
      </w:r>
      <w:r>
        <w:rPr>
          <w:spacing w:val="1"/>
        </w:rPr>
        <w:t xml:space="preserve"> </w:t>
      </w:r>
      <w:r>
        <w:t>сессии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 истории музыкального образования). 19-22 апреля 2016 г., г. Москва.</w:t>
      </w:r>
      <w:r>
        <w:rPr>
          <w:spacing w:val="1"/>
        </w:rPr>
        <w:t xml:space="preserve"> </w:t>
      </w:r>
      <w:r>
        <w:t>(Московская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консерватория</w:t>
      </w:r>
      <w:r>
        <w:rPr>
          <w:spacing w:val="2"/>
        </w:rPr>
        <w:t xml:space="preserve"> </w:t>
      </w:r>
      <w:r>
        <w:t>им.</w:t>
      </w:r>
      <w:r>
        <w:rPr>
          <w:spacing w:val="2"/>
        </w:rPr>
        <w:t xml:space="preserve"> </w:t>
      </w:r>
      <w:r>
        <w:t>П.И.</w:t>
      </w:r>
      <w:r>
        <w:rPr>
          <w:spacing w:val="2"/>
        </w:rPr>
        <w:t xml:space="preserve"> </w:t>
      </w:r>
      <w:r>
        <w:t>Чайковского).</w:t>
      </w:r>
    </w:p>
    <w:p w:rsidR="00B10480" w:rsidRDefault="00B10480">
      <w:pPr>
        <w:pStyle w:val="a3"/>
        <w:spacing w:before="57"/>
        <w:ind w:right="114"/>
      </w:pPr>
    </w:p>
    <w:p w:rsidR="00E10994" w:rsidRDefault="008C2657">
      <w:pPr>
        <w:pStyle w:val="a3"/>
        <w:spacing w:before="57"/>
        <w:ind w:right="114"/>
      </w:pPr>
      <w:r>
        <w:t>В.Н.</w:t>
      </w:r>
      <w:r>
        <w:rPr>
          <w:spacing w:val="1"/>
        </w:rPr>
        <w:t xml:space="preserve"> </w:t>
      </w:r>
      <w:proofErr w:type="spellStart"/>
      <w:r>
        <w:t>Шацкая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Московской</w:t>
      </w:r>
      <w:r>
        <w:rPr>
          <w:spacing w:val="1"/>
        </w:rPr>
        <w:t xml:space="preserve"> </w:t>
      </w:r>
      <w:r>
        <w:t>консерватории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научная</w:t>
      </w:r>
      <w:r>
        <w:rPr>
          <w:spacing w:val="1"/>
        </w:rPr>
        <w:t xml:space="preserve"> </w:t>
      </w:r>
      <w:r>
        <w:t>конференция «Московская консерватория в прошлом, настоящем и будущем».</w:t>
      </w:r>
      <w:r>
        <w:rPr>
          <w:spacing w:val="1"/>
        </w:rPr>
        <w:t xml:space="preserve"> </w:t>
      </w:r>
      <w:r>
        <w:t>20-24 сентября 2016 г., г. Москва. (Московская государственная консерватория</w:t>
      </w:r>
      <w:r>
        <w:rPr>
          <w:spacing w:val="1"/>
        </w:rPr>
        <w:t xml:space="preserve"> </w:t>
      </w:r>
      <w:r>
        <w:t>им.</w:t>
      </w:r>
      <w:r>
        <w:rPr>
          <w:spacing w:val="3"/>
        </w:rPr>
        <w:t xml:space="preserve"> </w:t>
      </w:r>
      <w:r>
        <w:t>П.И.</w:t>
      </w:r>
      <w:r>
        <w:rPr>
          <w:spacing w:val="4"/>
        </w:rPr>
        <w:t xml:space="preserve"> </w:t>
      </w:r>
      <w:r>
        <w:t>Чайковского).</w:t>
      </w:r>
    </w:p>
    <w:p w:rsidR="00B10480" w:rsidRDefault="00B10480">
      <w:pPr>
        <w:pStyle w:val="a3"/>
        <w:spacing w:before="57"/>
        <w:ind w:right="114"/>
      </w:pPr>
    </w:p>
    <w:p w:rsidR="00E10994" w:rsidRDefault="008C2657">
      <w:pPr>
        <w:pStyle w:val="a3"/>
        <w:ind w:right="116"/>
      </w:pPr>
      <w:r>
        <w:t>О.А.</w:t>
      </w:r>
      <w:r>
        <w:rPr>
          <w:spacing w:val="1"/>
        </w:rPr>
        <w:t xml:space="preserve"> </w:t>
      </w:r>
      <w:r>
        <w:t>Апраксина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музыкально-педагогического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Урале</w:t>
      </w:r>
      <w:r>
        <w:rPr>
          <w:spacing w:val="1"/>
        </w:rPr>
        <w:t xml:space="preserve"> </w:t>
      </w:r>
      <w:r>
        <w:t>// Всероссийская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1"/>
        </w:rPr>
        <w:t xml:space="preserve"> </w:t>
      </w:r>
      <w:r>
        <w:t>участием) научно-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конфер</w:t>
      </w:r>
      <w:r>
        <w:t>енция</w:t>
      </w:r>
      <w:r>
        <w:rPr>
          <w:spacing w:val="1"/>
        </w:rPr>
        <w:t xml:space="preserve"> </w:t>
      </w:r>
      <w:r>
        <w:t>«Музыкальная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Урале: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современность в свете направлений государственной культурной политики». 18-</w:t>
      </w:r>
      <w:r>
        <w:rPr>
          <w:spacing w:val="1"/>
        </w:rPr>
        <w:t xml:space="preserve"> </w:t>
      </w:r>
      <w:r>
        <w:t>20 октября 2016 г., г. Екатеринбург. (Уральская государственная консерватория</w:t>
      </w:r>
      <w:r>
        <w:rPr>
          <w:spacing w:val="1"/>
        </w:rPr>
        <w:t xml:space="preserve"> </w:t>
      </w:r>
      <w:r>
        <w:t>им.</w:t>
      </w:r>
      <w:r>
        <w:rPr>
          <w:spacing w:val="3"/>
        </w:rPr>
        <w:t xml:space="preserve"> </w:t>
      </w:r>
      <w:r>
        <w:t>М.П.</w:t>
      </w:r>
      <w:r>
        <w:rPr>
          <w:spacing w:val="4"/>
        </w:rPr>
        <w:t xml:space="preserve"> </w:t>
      </w:r>
      <w:r>
        <w:t>Мусоргского).</w:t>
      </w:r>
    </w:p>
    <w:p w:rsidR="00B10480" w:rsidRDefault="00B10480">
      <w:pPr>
        <w:pStyle w:val="a3"/>
        <w:ind w:right="116"/>
      </w:pPr>
    </w:p>
    <w:p w:rsidR="00E10994" w:rsidRDefault="008C2657">
      <w:pPr>
        <w:pStyle w:val="a3"/>
        <w:spacing w:before="1" w:line="322" w:lineRule="exact"/>
        <w:ind w:left="841" w:right="0" w:firstLine="0"/>
      </w:pPr>
      <w:r>
        <w:t>«Молитвами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песнопениями</w:t>
      </w:r>
      <w:r>
        <w:rPr>
          <w:spacing w:val="13"/>
        </w:rPr>
        <w:t xml:space="preserve"> </w:t>
      </w:r>
      <w:r>
        <w:t>выражаются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возбуждаются</w:t>
      </w:r>
      <w:r>
        <w:rPr>
          <w:spacing w:val="13"/>
        </w:rPr>
        <w:t xml:space="preserve"> </w:t>
      </w:r>
      <w:r>
        <w:t>добрые</w:t>
      </w:r>
      <w:r>
        <w:rPr>
          <w:spacing w:val="19"/>
        </w:rPr>
        <w:t xml:space="preserve"> </w:t>
      </w:r>
      <w:r>
        <w:t>чувства</w:t>
      </w:r>
    </w:p>
    <w:p w:rsidR="00E10994" w:rsidRDefault="008C2657">
      <w:pPr>
        <w:pStyle w:val="a3"/>
        <w:ind w:right="118" w:firstLine="0"/>
      </w:pPr>
      <w:r>
        <w:t>…»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философских</w:t>
      </w:r>
      <w:r>
        <w:rPr>
          <w:spacing w:val="1"/>
        </w:rPr>
        <w:t xml:space="preserve"> </w:t>
      </w:r>
      <w:r>
        <w:t>основаниях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-4"/>
        </w:rPr>
        <w:t xml:space="preserve"> </w:t>
      </w:r>
      <w:r>
        <w:t>//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международная</w:t>
      </w:r>
      <w:r>
        <w:rPr>
          <w:spacing w:val="-1"/>
        </w:rPr>
        <w:t xml:space="preserve"> </w:t>
      </w:r>
      <w:r>
        <w:t>научная</w:t>
      </w:r>
      <w:r>
        <w:rPr>
          <w:spacing w:val="-1"/>
        </w:rPr>
        <w:t xml:space="preserve"> </w:t>
      </w:r>
      <w:r>
        <w:t>конференция «Музыка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Философия</w:t>
      </w:r>
    </w:p>
    <w:p w:rsidR="00E10994" w:rsidRDefault="008C2657">
      <w:pPr>
        <w:pStyle w:val="a3"/>
        <w:ind w:right="118"/>
      </w:pPr>
      <w:r>
        <w:t>–</w:t>
      </w:r>
      <w:r>
        <w:rPr>
          <w:spacing w:val="1"/>
        </w:rPr>
        <w:t xml:space="preserve"> </w:t>
      </w:r>
      <w:r>
        <w:t>Культура: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философском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культурологическом</w:t>
      </w:r>
      <w:r>
        <w:rPr>
          <w:spacing w:val="1"/>
        </w:rPr>
        <w:t xml:space="preserve"> </w:t>
      </w:r>
      <w:r>
        <w:t>осмыслении</w:t>
      </w:r>
      <w:proofErr w:type="gramStart"/>
      <w:r>
        <w:t xml:space="preserve">.» </w:t>
      </w:r>
      <w:proofErr w:type="gramEnd"/>
      <w:r>
        <w:t>3-5</w:t>
      </w:r>
      <w:r>
        <w:rPr>
          <w:spacing w:val="1"/>
        </w:rPr>
        <w:t xml:space="preserve"> </w:t>
      </w:r>
      <w:r>
        <w:t>апреля 2017 г., г. Москва (Московская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2"/>
        </w:rPr>
        <w:t xml:space="preserve"> </w:t>
      </w:r>
      <w:r>
        <w:t>консерватория</w:t>
      </w:r>
      <w:r>
        <w:rPr>
          <w:spacing w:val="2"/>
        </w:rPr>
        <w:t xml:space="preserve"> </w:t>
      </w:r>
      <w:r>
        <w:t>им.</w:t>
      </w:r>
      <w:r>
        <w:rPr>
          <w:spacing w:val="3"/>
        </w:rPr>
        <w:t xml:space="preserve"> </w:t>
      </w:r>
      <w:r>
        <w:t>П.</w:t>
      </w:r>
      <w:r>
        <w:rPr>
          <w:spacing w:val="8"/>
        </w:rPr>
        <w:t xml:space="preserve"> </w:t>
      </w:r>
      <w:r>
        <w:t>И.</w:t>
      </w:r>
      <w:r>
        <w:rPr>
          <w:spacing w:val="3"/>
        </w:rPr>
        <w:t xml:space="preserve"> </w:t>
      </w:r>
      <w:r>
        <w:t>Чайковского).</w:t>
      </w:r>
    </w:p>
    <w:p w:rsidR="00B10480" w:rsidRDefault="00B10480">
      <w:pPr>
        <w:pStyle w:val="a3"/>
        <w:ind w:right="118"/>
      </w:pPr>
    </w:p>
    <w:p w:rsidR="00E10994" w:rsidRDefault="008C2657">
      <w:pPr>
        <w:pStyle w:val="a3"/>
        <w:ind w:right="116"/>
      </w:pPr>
      <w:proofErr w:type="gramStart"/>
      <w:r>
        <w:t>Как</w:t>
      </w:r>
      <w:r>
        <w:rPr>
          <w:spacing w:val="1"/>
        </w:rPr>
        <w:t xml:space="preserve"> </w:t>
      </w:r>
      <w:r>
        <w:t>обучали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дворянства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Всероссийский</w:t>
      </w:r>
      <w:r>
        <w:rPr>
          <w:spacing w:val="1"/>
        </w:rPr>
        <w:t xml:space="preserve"> </w:t>
      </w:r>
      <w:r>
        <w:t>симпозиум «Детство музыкантов: история, современность (междисциплинарный</w:t>
      </w:r>
      <w:r>
        <w:rPr>
          <w:spacing w:val="1"/>
        </w:rPr>
        <w:t xml:space="preserve"> </w:t>
      </w:r>
      <w:proofErr w:type="spellStart"/>
      <w:r>
        <w:t>дискурс</w:t>
      </w:r>
      <w:proofErr w:type="spellEnd"/>
      <w:r>
        <w:t>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 шестой</w:t>
      </w:r>
      <w:r>
        <w:rPr>
          <w:spacing w:val="1"/>
        </w:rPr>
        <w:t xml:space="preserve"> </w:t>
      </w:r>
      <w:r>
        <w:t>сессии</w:t>
      </w:r>
      <w:r>
        <w:rPr>
          <w:spacing w:val="1"/>
        </w:rPr>
        <w:t xml:space="preserve"> </w:t>
      </w:r>
      <w:r>
        <w:t>Научного совета</w:t>
      </w:r>
      <w:r>
        <w:rPr>
          <w:spacing w:val="1"/>
        </w:rPr>
        <w:t xml:space="preserve"> </w:t>
      </w:r>
      <w:r>
        <w:t>по проблемам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71"/>
        </w:rPr>
        <w:t xml:space="preserve"> </w:t>
      </w:r>
      <w:r>
        <w:t>образования).</w:t>
      </w:r>
      <w:r>
        <w:rPr>
          <w:spacing w:val="71"/>
        </w:rPr>
        <w:t xml:space="preserve"> </w:t>
      </w:r>
      <w:r>
        <w:t>18-21</w:t>
      </w:r>
      <w:r>
        <w:rPr>
          <w:spacing w:val="71"/>
        </w:rPr>
        <w:t xml:space="preserve"> </w:t>
      </w:r>
      <w:r>
        <w:t>апреля</w:t>
      </w:r>
      <w:r>
        <w:rPr>
          <w:spacing w:val="71"/>
        </w:rPr>
        <w:t xml:space="preserve"> </w:t>
      </w:r>
      <w:r>
        <w:t xml:space="preserve">2017  </w:t>
      </w:r>
      <w:r>
        <w:rPr>
          <w:spacing w:val="1"/>
        </w:rPr>
        <w:t xml:space="preserve"> </w:t>
      </w:r>
      <w:r>
        <w:t>г., г. Воткинск.</w:t>
      </w:r>
      <w:proofErr w:type="gramEnd"/>
      <w:r>
        <w:t xml:space="preserve"> (Музей-</w:t>
      </w:r>
      <w:r>
        <w:rPr>
          <w:spacing w:val="1"/>
        </w:rPr>
        <w:t xml:space="preserve"> </w:t>
      </w:r>
      <w:r>
        <w:t>усадьба</w:t>
      </w:r>
      <w:r>
        <w:rPr>
          <w:spacing w:val="2"/>
        </w:rPr>
        <w:t xml:space="preserve"> </w:t>
      </w:r>
      <w:r>
        <w:t>П.</w:t>
      </w:r>
      <w:r>
        <w:rPr>
          <w:spacing w:val="4"/>
        </w:rPr>
        <w:t xml:space="preserve"> </w:t>
      </w:r>
      <w:r>
        <w:t>И.</w:t>
      </w:r>
      <w:r>
        <w:rPr>
          <w:spacing w:val="4"/>
        </w:rPr>
        <w:t xml:space="preserve"> </w:t>
      </w:r>
      <w:r>
        <w:t>Чайковского).</w:t>
      </w:r>
    </w:p>
    <w:p w:rsidR="00B10480" w:rsidRDefault="00B10480">
      <w:pPr>
        <w:pStyle w:val="a3"/>
        <w:ind w:right="116"/>
      </w:pPr>
    </w:p>
    <w:p w:rsidR="00E10994" w:rsidRDefault="008C2657">
      <w:pPr>
        <w:pStyle w:val="a3"/>
        <w:spacing w:before="1"/>
        <w:ind w:right="115"/>
      </w:pPr>
      <w:r>
        <w:t>Революция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школьное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образование</w:t>
      </w:r>
      <w:proofErr w:type="gramStart"/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Т</w:t>
      </w:r>
      <w:proofErr w:type="gramEnd"/>
      <w:r>
        <w:t>ретий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конгресс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«Революции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(к</w:t>
      </w:r>
      <w:r>
        <w:rPr>
          <w:spacing w:val="1"/>
        </w:rPr>
        <w:t xml:space="preserve"> </w:t>
      </w:r>
      <w:r>
        <w:t>100-летию</w:t>
      </w:r>
      <w:r>
        <w:rPr>
          <w:spacing w:val="1"/>
        </w:rPr>
        <w:t xml:space="preserve"> </w:t>
      </w:r>
      <w:r>
        <w:t>революции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года)».</w:t>
      </w:r>
      <w:r>
        <w:rPr>
          <w:spacing w:val="1"/>
        </w:rPr>
        <w:t xml:space="preserve"> </w:t>
      </w:r>
      <w:r>
        <w:t>25-29</w:t>
      </w:r>
      <w:r>
        <w:rPr>
          <w:spacing w:val="1"/>
        </w:rPr>
        <w:t xml:space="preserve"> </w:t>
      </w:r>
      <w:r>
        <w:t>сентября 2017 г., г. Москва. (Московская государственная консерватория им. П.</w:t>
      </w:r>
      <w:r>
        <w:rPr>
          <w:spacing w:val="1"/>
        </w:rPr>
        <w:t xml:space="preserve"> </w:t>
      </w:r>
      <w:r>
        <w:t>И.</w:t>
      </w:r>
      <w:r>
        <w:rPr>
          <w:spacing w:val="3"/>
        </w:rPr>
        <w:t xml:space="preserve"> </w:t>
      </w:r>
      <w:r>
        <w:t>Чайковского).</w:t>
      </w:r>
    </w:p>
    <w:p w:rsidR="00B10480" w:rsidRDefault="00B10480">
      <w:pPr>
        <w:pStyle w:val="a3"/>
        <w:spacing w:before="1"/>
        <w:ind w:right="115"/>
      </w:pPr>
    </w:p>
    <w:p w:rsidR="00E10994" w:rsidRDefault="008C2657">
      <w:pPr>
        <w:pStyle w:val="a3"/>
        <w:ind w:right="122"/>
      </w:pPr>
      <w:r>
        <w:t>Познание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методологические</w:t>
      </w:r>
      <w:r>
        <w:rPr>
          <w:spacing w:val="1"/>
        </w:rPr>
        <w:t xml:space="preserve"> </w:t>
      </w:r>
      <w:r>
        <w:t>ориентиры</w:t>
      </w:r>
      <w:r>
        <w:rPr>
          <w:spacing w:val="69"/>
        </w:rPr>
        <w:t xml:space="preserve"> </w:t>
      </w:r>
      <w:r>
        <w:t>новейшего</w:t>
      </w:r>
      <w:r>
        <w:rPr>
          <w:spacing w:val="64"/>
        </w:rPr>
        <w:t xml:space="preserve"> </w:t>
      </w:r>
      <w:r>
        <w:t>времени</w:t>
      </w:r>
      <w:r>
        <w:rPr>
          <w:spacing w:val="68"/>
        </w:rPr>
        <w:t xml:space="preserve"> </w:t>
      </w:r>
      <w:r>
        <w:t>//</w:t>
      </w:r>
      <w:r>
        <w:rPr>
          <w:spacing w:val="68"/>
        </w:rPr>
        <w:t xml:space="preserve"> </w:t>
      </w:r>
      <w:r>
        <w:t>Международная</w:t>
      </w:r>
      <w:r>
        <w:rPr>
          <w:spacing w:val="70"/>
        </w:rPr>
        <w:t xml:space="preserve"> </w:t>
      </w:r>
      <w:r>
        <w:t>научная</w:t>
      </w:r>
      <w:r>
        <w:rPr>
          <w:spacing w:val="69"/>
        </w:rPr>
        <w:t xml:space="preserve"> </w:t>
      </w:r>
      <w:r>
        <w:t>конференция</w:t>
      </w:r>
    </w:p>
    <w:p w:rsidR="00E10994" w:rsidRDefault="008C2657" w:rsidP="00B10480">
      <w:pPr>
        <w:pStyle w:val="a3"/>
        <w:ind w:right="114" w:firstLine="0"/>
      </w:pPr>
      <w:r>
        <w:t>«Проблемы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искусствоведения».</w:t>
      </w:r>
      <w:r>
        <w:rPr>
          <w:spacing w:val="1"/>
        </w:rPr>
        <w:t xml:space="preserve"> </w:t>
      </w:r>
      <w:r>
        <w:t>12-14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(Московская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консерватория</w:t>
      </w:r>
      <w:r>
        <w:rPr>
          <w:spacing w:val="2"/>
        </w:rPr>
        <w:t xml:space="preserve"> </w:t>
      </w:r>
      <w:r>
        <w:t>им.</w:t>
      </w:r>
      <w:r>
        <w:rPr>
          <w:spacing w:val="2"/>
        </w:rPr>
        <w:t xml:space="preserve"> </w:t>
      </w:r>
      <w:r>
        <w:t>П.</w:t>
      </w:r>
      <w:r>
        <w:rPr>
          <w:spacing w:val="2"/>
        </w:rPr>
        <w:t xml:space="preserve"> </w:t>
      </w:r>
      <w:r>
        <w:t>И.</w:t>
      </w:r>
      <w:r>
        <w:rPr>
          <w:spacing w:val="2"/>
        </w:rPr>
        <w:t xml:space="preserve"> </w:t>
      </w:r>
      <w:r>
        <w:t>Чайковского).</w:t>
      </w:r>
    </w:p>
    <w:p w:rsidR="00B10480" w:rsidRDefault="00B10480">
      <w:pPr>
        <w:pStyle w:val="a3"/>
        <w:ind w:right="114"/>
      </w:pPr>
    </w:p>
    <w:p w:rsidR="00E10994" w:rsidRDefault="008C2657">
      <w:pPr>
        <w:pStyle w:val="a3"/>
      </w:pPr>
      <w:proofErr w:type="gramStart"/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зарубежья</w:t>
      </w:r>
      <w:r>
        <w:rPr>
          <w:spacing w:val="1"/>
        </w:rPr>
        <w:t xml:space="preserve"> </w:t>
      </w:r>
      <w:r>
        <w:t>1920-1930-х</w:t>
      </w:r>
      <w:r>
        <w:rPr>
          <w:spacing w:val="1"/>
        </w:rPr>
        <w:t xml:space="preserve"> </w:t>
      </w:r>
      <w:r>
        <w:t>годов</w:t>
      </w:r>
      <w:r>
        <w:rPr>
          <w:spacing w:val="1"/>
        </w:rPr>
        <w:t xml:space="preserve"> </w:t>
      </w:r>
      <w:r>
        <w:t>(источники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архивах)</w:t>
      </w:r>
      <w:r>
        <w:rPr>
          <w:spacing w:val="1"/>
        </w:rPr>
        <w:t xml:space="preserve"> </w:t>
      </w:r>
      <w:r>
        <w:t>[совместно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Мамаевой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lastRenderedPageBreak/>
        <w:t>международная научная конференция «Русские музыкальные архивы за рубежом.</w:t>
      </w:r>
      <w:proofErr w:type="gramEnd"/>
      <w:r>
        <w:rPr>
          <w:spacing w:val="-67"/>
        </w:rPr>
        <w:t xml:space="preserve"> </w:t>
      </w:r>
      <w:r>
        <w:t>Зарубежные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архивы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России».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(Московская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2"/>
        </w:rPr>
        <w:t xml:space="preserve"> </w:t>
      </w:r>
      <w:r>
        <w:t>консер</w:t>
      </w:r>
      <w:r>
        <w:t>ватория</w:t>
      </w:r>
      <w:r>
        <w:rPr>
          <w:spacing w:val="2"/>
        </w:rPr>
        <w:t xml:space="preserve"> </w:t>
      </w:r>
      <w:r>
        <w:t>им.</w:t>
      </w:r>
      <w:r>
        <w:rPr>
          <w:spacing w:val="3"/>
        </w:rPr>
        <w:t xml:space="preserve"> </w:t>
      </w:r>
      <w:r>
        <w:t>П.</w:t>
      </w:r>
      <w:r>
        <w:rPr>
          <w:spacing w:val="8"/>
        </w:rPr>
        <w:t xml:space="preserve"> </w:t>
      </w:r>
      <w:r>
        <w:t>И.</w:t>
      </w:r>
      <w:r>
        <w:rPr>
          <w:spacing w:val="3"/>
        </w:rPr>
        <w:t xml:space="preserve"> </w:t>
      </w:r>
      <w:r>
        <w:t>Чайковского).</w:t>
      </w:r>
    </w:p>
    <w:p w:rsidR="00B10480" w:rsidRDefault="00B10480">
      <w:pPr>
        <w:pStyle w:val="a3"/>
      </w:pPr>
    </w:p>
    <w:p w:rsidR="00E10994" w:rsidRDefault="008C2657">
      <w:pPr>
        <w:pStyle w:val="a3"/>
        <w:ind w:right="116"/>
      </w:pPr>
      <w:r>
        <w:t>Музыкальное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женских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кадетских</w:t>
      </w:r>
      <w:r>
        <w:rPr>
          <w:spacing w:val="1"/>
        </w:rPr>
        <w:t xml:space="preserve"> </w:t>
      </w:r>
      <w:r>
        <w:t>корпусов)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конференция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XXXII</w:t>
      </w:r>
      <w:r>
        <w:rPr>
          <w:spacing w:val="1"/>
        </w:rPr>
        <w:t xml:space="preserve"> </w:t>
      </w:r>
      <w:r>
        <w:t>сессия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отделении</w:t>
      </w:r>
      <w:r>
        <w:rPr>
          <w:spacing w:val="1"/>
        </w:rPr>
        <w:t xml:space="preserve"> </w:t>
      </w:r>
      <w:r>
        <w:t>философии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48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теоретической</w:t>
      </w:r>
      <w:r>
        <w:rPr>
          <w:spacing w:val="46"/>
        </w:rPr>
        <w:t xml:space="preserve"> </w:t>
      </w:r>
      <w:r>
        <w:t>педагогики</w:t>
      </w:r>
      <w:r>
        <w:rPr>
          <w:spacing w:val="46"/>
        </w:rPr>
        <w:t xml:space="preserve"> </w:t>
      </w:r>
      <w:r>
        <w:t>Российской</w:t>
      </w:r>
      <w:r>
        <w:rPr>
          <w:spacing w:val="46"/>
        </w:rPr>
        <w:t xml:space="preserve"> </w:t>
      </w:r>
      <w:r>
        <w:t>академии</w:t>
      </w:r>
      <w:r>
        <w:rPr>
          <w:spacing w:val="46"/>
        </w:rPr>
        <w:t xml:space="preserve"> </w:t>
      </w:r>
      <w:r>
        <w:t>образования</w:t>
      </w:r>
    </w:p>
    <w:p w:rsidR="00E10994" w:rsidRDefault="008C2657">
      <w:pPr>
        <w:pStyle w:val="a3"/>
        <w:ind w:right="116" w:firstLine="0"/>
      </w:pPr>
      <w:r>
        <w:t>«Воспитание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молодёжи: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историко-педагогического</w:t>
      </w:r>
      <w:r>
        <w:rPr>
          <w:spacing w:val="1"/>
        </w:rPr>
        <w:t xml:space="preserve"> </w:t>
      </w:r>
      <w:r>
        <w:t>познания в контексте вызовов современности</w:t>
      </w:r>
      <w:proofErr w:type="gramStart"/>
      <w:r>
        <w:t xml:space="preserve">.» </w:t>
      </w:r>
      <w:proofErr w:type="gramEnd"/>
      <w:r>
        <w:t>25-26 сентября 2018 г.,</w:t>
      </w:r>
      <w:r>
        <w:t xml:space="preserve"> г. Нижний</w:t>
      </w:r>
      <w:r>
        <w:rPr>
          <w:spacing w:val="-67"/>
        </w:rPr>
        <w:t xml:space="preserve"> </w:t>
      </w:r>
      <w:r>
        <w:t>Новгород. (Нижегородский государственный педагогический университет им. К.</w:t>
      </w:r>
      <w:r>
        <w:rPr>
          <w:spacing w:val="1"/>
        </w:rPr>
        <w:t xml:space="preserve"> </w:t>
      </w:r>
      <w:r>
        <w:t>Минина).</w:t>
      </w:r>
    </w:p>
    <w:p w:rsidR="00B10480" w:rsidRDefault="00B10480">
      <w:pPr>
        <w:pStyle w:val="a3"/>
        <w:ind w:right="116" w:firstLine="0"/>
      </w:pPr>
    </w:p>
    <w:p w:rsidR="00E10994" w:rsidRDefault="008C2657">
      <w:pPr>
        <w:pStyle w:val="a3"/>
        <w:spacing w:before="1"/>
        <w:ind w:right="118"/>
      </w:pPr>
      <w:r>
        <w:t>Московская</w:t>
      </w:r>
      <w:r>
        <w:rPr>
          <w:spacing w:val="1"/>
        </w:rPr>
        <w:t xml:space="preserve"> </w:t>
      </w:r>
      <w:r>
        <w:t>консерватория: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РМО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Наркомпросу</w:t>
      </w:r>
      <w:proofErr w:type="spellEnd"/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научная</w:t>
      </w:r>
      <w:r>
        <w:rPr>
          <w:spacing w:val="1"/>
        </w:rPr>
        <w:t xml:space="preserve"> </w:t>
      </w:r>
      <w:r>
        <w:t>конференция</w:t>
      </w:r>
      <w:r>
        <w:rPr>
          <w:spacing w:val="1"/>
        </w:rPr>
        <w:t xml:space="preserve"> </w:t>
      </w:r>
      <w:r>
        <w:t>«Императорское</w:t>
      </w:r>
      <w:r>
        <w:rPr>
          <w:spacing w:val="1"/>
        </w:rPr>
        <w:t xml:space="preserve"> </w:t>
      </w:r>
      <w:r>
        <w:t>Русское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общество: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переломах</w:t>
      </w:r>
      <w:r>
        <w:rPr>
          <w:spacing w:val="1"/>
        </w:rPr>
        <w:t xml:space="preserve"> </w:t>
      </w:r>
      <w:r>
        <w:t>истории».</w:t>
      </w:r>
      <w:r>
        <w:rPr>
          <w:spacing w:val="1"/>
        </w:rPr>
        <w:t xml:space="preserve"> </w:t>
      </w:r>
      <w:r>
        <w:t>15-19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Екатеринбург</w:t>
      </w:r>
      <w:r>
        <w:rPr>
          <w:spacing w:val="1"/>
        </w:rPr>
        <w:t xml:space="preserve"> </w:t>
      </w:r>
      <w:r>
        <w:t>(Уральская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2"/>
        </w:rPr>
        <w:t xml:space="preserve"> </w:t>
      </w:r>
      <w:r>
        <w:t>консерватория</w:t>
      </w:r>
      <w:r>
        <w:rPr>
          <w:spacing w:val="2"/>
        </w:rPr>
        <w:t xml:space="preserve"> </w:t>
      </w:r>
      <w:r>
        <w:t>им.</w:t>
      </w:r>
      <w:r>
        <w:rPr>
          <w:spacing w:val="3"/>
        </w:rPr>
        <w:t xml:space="preserve"> </w:t>
      </w:r>
      <w:r>
        <w:t>М.П.</w:t>
      </w:r>
      <w:r>
        <w:rPr>
          <w:spacing w:val="3"/>
        </w:rPr>
        <w:t xml:space="preserve"> </w:t>
      </w:r>
      <w:r>
        <w:t>Мусоргского).</w:t>
      </w:r>
    </w:p>
    <w:p w:rsidR="00B10480" w:rsidRDefault="00B10480">
      <w:pPr>
        <w:pStyle w:val="a3"/>
        <w:spacing w:before="1"/>
        <w:ind w:right="118"/>
      </w:pPr>
    </w:p>
    <w:p w:rsidR="00E10994" w:rsidRDefault="008C2657">
      <w:pPr>
        <w:pStyle w:val="a3"/>
        <w:spacing w:line="320" w:lineRule="exact"/>
        <w:ind w:left="841" w:right="0" w:firstLine="0"/>
      </w:pPr>
      <w:r>
        <w:t xml:space="preserve">Проблемы  </w:t>
      </w:r>
      <w:r>
        <w:rPr>
          <w:spacing w:val="2"/>
        </w:rPr>
        <w:t xml:space="preserve"> </w:t>
      </w:r>
      <w:r>
        <w:t xml:space="preserve">музыкального  </w:t>
      </w:r>
      <w:r>
        <w:rPr>
          <w:spacing w:val="66"/>
        </w:rPr>
        <w:t xml:space="preserve"> </w:t>
      </w:r>
      <w:r>
        <w:t xml:space="preserve">искусства   </w:t>
      </w:r>
      <w:r>
        <w:rPr>
          <w:spacing w:val="7"/>
        </w:rPr>
        <w:t xml:space="preserve"> </w:t>
      </w:r>
      <w:r>
        <w:t xml:space="preserve">и    образования   </w:t>
      </w:r>
      <w:r>
        <w:rPr>
          <w:spacing w:val="3"/>
        </w:rPr>
        <w:t xml:space="preserve"> </w:t>
      </w:r>
      <w:r>
        <w:t xml:space="preserve">в  </w:t>
      </w:r>
      <w:r>
        <w:rPr>
          <w:spacing w:val="69"/>
        </w:rPr>
        <w:t xml:space="preserve"> </w:t>
      </w:r>
      <w:proofErr w:type="spellStart"/>
      <w:r>
        <w:t>философско</w:t>
      </w:r>
      <w:proofErr w:type="spellEnd"/>
      <w:r>
        <w:t>-</w:t>
      </w:r>
    </w:p>
    <w:p w:rsidR="00E10994" w:rsidRDefault="008C2657" w:rsidP="00B10480">
      <w:pPr>
        <w:pStyle w:val="a3"/>
        <w:spacing w:before="57"/>
        <w:ind w:left="0" w:right="113" w:firstLine="0"/>
      </w:pPr>
      <w:r>
        <w:t>педагогическом</w:t>
      </w:r>
      <w:r>
        <w:rPr>
          <w:spacing w:val="1"/>
        </w:rPr>
        <w:t xml:space="preserve"> </w:t>
      </w:r>
      <w:proofErr w:type="gramStart"/>
      <w:r>
        <w:t>наследии</w:t>
      </w:r>
      <w:proofErr w:type="gramEnd"/>
      <w:r>
        <w:rPr>
          <w:spacing w:val="1"/>
        </w:rPr>
        <w:t xml:space="preserve"> </w:t>
      </w:r>
      <w:r>
        <w:t>В.Ф.</w:t>
      </w:r>
      <w:r>
        <w:rPr>
          <w:spacing w:val="1"/>
        </w:rPr>
        <w:t xml:space="preserve"> </w:t>
      </w:r>
      <w:r>
        <w:t>Одоевского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VII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научная</w:t>
      </w:r>
      <w:r>
        <w:rPr>
          <w:spacing w:val="1"/>
        </w:rPr>
        <w:t xml:space="preserve"> </w:t>
      </w:r>
      <w:r>
        <w:t>конференция</w:t>
      </w:r>
      <w:r>
        <w:rPr>
          <w:spacing w:val="1"/>
        </w:rPr>
        <w:t xml:space="preserve"> </w:t>
      </w:r>
      <w:r>
        <w:t>«Музыка-Философия-Культура».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(Московская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консерватория</w:t>
      </w:r>
      <w:r>
        <w:rPr>
          <w:spacing w:val="2"/>
        </w:rPr>
        <w:t xml:space="preserve"> </w:t>
      </w:r>
      <w:r>
        <w:t>им.</w:t>
      </w:r>
      <w:r>
        <w:rPr>
          <w:spacing w:val="2"/>
        </w:rPr>
        <w:t xml:space="preserve"> </w:t>
      </w:r>
      <w:r>
        <w:t>П.И.</w:t>
      </w:r>
      <w:r>
        <w:rPr>
          <w:spacing w:val="2"/>
        </w:rPr>
        <w:t xml:space="preserve"> </w:t>
      </w:r>
      <w:r>
        <w:t>Чайковского).</w:t>
      </w:r>
    </w:p>
    <w:p w:rsidR="00B10480" w:rsidRDefault="00B10480" w:rsidP="00B10480">
      <w:pPr>
        <w:pStyle w:val="a3"/>
        <w:spacing w:before="57"/>
        <w:ind w:left="0" w:right="113" w:firstLine="0"/>
      </w:pPr>
    </w:p>
    <w:p w:rsidR="00E10994" w:rsidRDefault="008C2657">
      <w:pPr>
        <w:pStyle w:val="a3"/>
      </w:pPr>
      <w:r>
        <w:t>Музыкально-педагогическое образование как предмет научной рефлексии</w:t>
      </w:r>
      <w:r>
        <w:rPr>
          <w:spacing w:val="1"/>
        </w:rPr>
        <w:t xml:space="preserve"> </w:t>
      </w:r>
      <w:r>
        <w:t>(исторический</w:t>
      </w:r>
      <w:r>
        <w:rPr>
          <w:spacing w:val="1"/>
        </w:rPr>
        <w:t xml:space="preserve"> </w:t>
      </w:r>
      <w:r>
        <w:t>аспект)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научная</w:t>
      </w:r>
      <w:r>
        <w:rPr>
          <w:spacing w:val="1"/>
        </w:rPr>
        <w:t xml:space="preserve"> </w:t>
      </w:r>
      <w:r>
        <w:t>конференция</w:t>
      </w:r>
      <w:r>
        <w:rPr>
          <w:spacing w:val="1"/>
        </w:rPr>
        <w:t xml:space="preserve"> </w:t>
      </w:r>
      <w:r>
        <w:t>«Подготовка</w:t>
      </w:r>
      <w:r>
        <w:rPr>
          <w:spacing w:val="1"/>
        </w:rPr>
        <w:t xml:space="preserve"> </w:t>
      </w:r>
      <w:r>
        <w:t>музыканта-педагога: исторический опыт, проблемы, перспективы» (в рамках VII</w:t>
      </w:r>
      <w:r>
        <w:rPr>
          <w:spacing w:val="1"/>
        </w:rPr>
        <w:t xml:space="preserve"> </w:t>
      </w:r>
      <w:r>
        <w:t>сессии Научного совета по проблемам истории музыкального образования). 23-24</w:t>
      </w:r>
      <w:r>
        <w:rPr>
          <w:spacing w:val="-67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2019 г.,</w:t>
      </w:r>
      <w:r>
        <w:rPr>
          <w:spacing w:val="-3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Вологда.</w:t>
      </w:r>
      <w:r>
        <w:rPr>
          <w:spacing w:val="2"/>
        </w:rPr>
        <w:t xml:space="preserve"> </w:t>
      </w:r>
      <w:r>
        <w:t>(Вологодский</w:t>
      </w:r>
      <w:r>
        <w:rPr>
          <w:spacing w:val="4"/>
        </w:rPr>
        <w:t xml:space="preserve"> </w:t>
      </w:r>
      <w:r>
        <w:t>государственный</w:t>
      </w:r>
      <w:r>
        <w:rPr>
          <w:spacing w:val="-1"/>
        </w:rPr>
        <w:t xml:space="preserve"> </w:t>
      </w:r>
      <w:r>
        <w:t>университет).</w:t>
      </w:r>
    </w:p>
    <w:p w:rsidR="00B10480" w:rsidRDefault="00B10480">
      <w:pPr>
        <w:pStyle w:val="a3"/>
      </w:pPr>
    </w:p>
    <w:p w:rsidR="00E10994" w:rsidRDefault="008C2657">
      <w:pPr>
        <w:pStyle w:val="a3"/>
        <w:spacing w:before="2"/>
      </w:pPr>
      <w:r>
        <w:t>Роль</w:t>
      </w:r>
      <w:r>
        <w:rPr>
          <w:spacing w:val="1"/>
        </w:rPr>
        <w:t xml:space="preserve"> </w:t>
      </w:r>
      <w:r>
        <w:t>пед</w:t>
      </w:r>
      <w:r>
        <w:t>агогических</w:t>
      </w:r>
      <w:r>
        <w:rPr>
          <w:spacing w:val="1"/>
        </w:rPr>
        <w:t xml:space="preserve"> </w:t>
      </w:r>
      <w:r>
        <w:t>съездов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51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Русском</w:t>
      </w:r>
      <w:r>
        <w:rPr>
          <w:spacing w:val="51"/>
        </w:rPr>
        <w:t xml:space="preserve"> </w:t>
      </w:r>
      <w:r>
        <w:t>Зарубежье</w:t>
      </w:r>
      <w:r>
        <w:rPr>
          <w:spacing w:val="51"/>
        </w:rPr>
        <w:t xml:space="preserve"> </w:t>
      </w:r>
      <w:r>
        <w:t>//</w:t>
      </w:r>
      <w:r>
        <w:rPr>
          <w:spacing w:val="54"/>
        </w:rPr>
        <w:t xml:space="preserve"> </w:t>
      </w:r>
      <w:r>
        <w:t>Международная</w:t>
      </w:r>
      <w:r>
        <w:rPr>
          <w:spacing w:val="51"/>
        </w:rPr>
        <w:t xml:space="preserve"> </w:t>
      </w:r>
      <w:r>
        <w:t>научная</w:t>
      </w:r>
      <w:r>
        <w:rPr>
          <w:spacing w:val="51"/>
        </w:rPr>
        <w:t xml:space="preserve"> </w:t>
      </w:r>
      <w:r>
        <w:t>конференция</w:t>
      </w:r>
    </w:p>
    <w:p w:rsidR="00E10994" w:rsidRDefault="008C2657">
      <w:pPr>
        <w:pStyle w:val="a3"/>
        <w:ind w:right="116" w:firstLine="0"/>
      </w:pPr>
      <w:r>
        <w:t>«Россия в мире. Феномен Русского Зарубежья: институты и персоналии. 20-30-е</w:t>
      </w:r>
      <w:r>
        <w:rPr>
          <w:spacing w:val="1"/>
        </w:rPr>
        <w:t xml:space="preserve"> </w:t>
      </w:r>
      <w:r>
        <w:t>годы XX века». 26-27 сентября 2019 г., г. Москва. (Инстит</w:t>
      </w:r>
      <w:r>
        <w:t>ут всеобщей истории</w:t>
      </w:r>
      <w:r>
        <w:rPr>
          <w:spacing w:val="1"/>
        </w:rPr>
        <w:t xml:space="preserve"> </w:t>
      </w:r>
      <w:r>
        <w:t>РАН;</w:t>
      </w:r>
      <w:r>
        <w:rPr>
          <w:spacing w:val="4"/>
        </w:rPr>
        <w:t xml:space="preserve"> </w:t>
      </w:r>
      <w:r>
        <w:t>Православный</w:t>
      </w:r>
      <w:r>
        <w:rPr>
          <w:spacing w:val="-1"/>
        </w:rPr>
        <w:t xml:space="preserve"> </w:t>
      </w:r>
      <w:proofErr w:type="spellStart"/>
      <w:r>
        <w:t>Свято-Тихоновский</w:t>
      </w:r>
      <w:proofErr w:type="spellEnd"/>
      <w:r>
        <w:rPr>
          <w:spacing w:val="4"/>
        </w:rPr>
        <w:t xml:space="preserve"> </w:t>
      </w:r>
      <w:r>
        <w:t>гуманитарный</w:t>
      </w:r>
      <w:r>
        <w:rPr>
          <w:spacing w:val="-1"/>
        </w:rPr>
        <w:t xml:space="preserve"> </w:t>
      </w:r>
      <w:r>
        <w:t>университет).</w:t>
      </w:r>
    </w:p>
    <w:p w:rsidR="00B10480" w:rsidRDefault="00B10480">
      <w:pPr>
        <w:pStyle w:val="a3"/>
        <w:ind w:right="116" w:firstLine="0"/>
      </w:pPr>
    </w:p>
    <w:p w:rsidR="00E10994" w:rsidRDefault="008C2657">
      <w:pPr>
        <w:pStyle w:val="a3"/>
        <w:ind w:right="118"/>
      </w:pPr>
      <w:proofErr w:type="gramStart"/>
      <w:r>
        <w:t>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переложении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Римского-Корсакова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бытования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Пермской</w:t>
      </w:r>
      <w:r>
        <w:rPr>
          <w:spacing w:val="1"/>
        </w:rPr>
        <w:t xml:space="preserve"> </w:t>
      </w:r>
      <w:r>
        <w:t>губернии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научная</w:t>
      </w:r>
      <w:r>
        <w:rPr>
          <w:spacing w:val="1"/>
        </w:rPr>
        <w:t xml:space="preserve"> </w:t>
      </w:r>
      <w:r>
        <w:t>конференция</w:t>
      </w:r>
      <w:r>
        <w:rPr>
          <w:spacing w:val="1"/>
        </w:rPr>
        <w:t xml:space="preserve"> </w:t>
      </w:r>
      <w:r>
        <w:t>«Из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proofErr w:type="spellStart"/>
      <w:r>
        <w:t>этномузыкологии</w:t>
      </w:r>
      <w:proofErr w:type="spellEnd"/>
      <w:r>
        <w:t>:</w:t>
      </w:r>
      <w:r>
        <w:rPr>
          <w:spacing w:val="1"/>
        </w:rPr>
        <w:t xml:space="preserve"> </w:t>
      </w:r>
      <w:r>
        <w:t>судьбы,</w:t>
      </w:r>
      <w:r>
        <w:rPr>
          <w:spacing w:val="1"/>
        </w:rPr>
        <w:t xml:space="preserve"> </w:t>
      </w:r>
      <w:r>
        <w:t>события,</w:t>
      </w:r>
      <w:r>
        <w:rPr>
          <w:spacing w:val="-67"/>
        </w:rPr>
        <w:t xml:space="preserve"> </w:t>
      </w:r>
      <w:r>
        <w:t>перспективы».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Санкт-Петербург</w:t>
      </w:r>
      <w:r>
        <w:rPr>
          <w:spacing w:val="1"/>
        </w:rPr>
        <w:t xml:space="preserve"> </w:t>
      </w:r>
      <w:r>
        <w:t>(Санкт-</w:t>
      </w:r>
      <w:r>
        <w:rPr>
          <w:spacing w:val="1"/>
        </w:rPr>
        <w:t xml:space="preserve"> </w:t>
      </w:r>
      <w:r>
        <w:t>Петербургская</w:t>
      </w:r>
      <w:r>
        <w:rPr>
          <w:spacing w:val="-2"/>
        </w:rPr>
        <w:t xml:space="preserve"> </w:t>
      </w:r>
      <w:r>
        <w:t>государственная</w:t>
      </w:r>
      <w:r>
        <w:rPr>
          <w:spacing w:val="-1"/>
        </w:rPr>
        <w:t xml:space="preserve"> </w:t>
      </w:r>
      <w:r>
        <w:t>консерватория</w:t>
      </w:r>
      <w:r>
        <w:rPr>
          <w:spacing w:val="-1"/>
        </w:rPr>
        <w:t xml:space="preserve"> </w:t>
      </w:r>
      <w:r>
        <w:t>им. Н.А.</w:t>
      </w:r>
      <w:r>
        <w:rPr>
          <w:spacing w:val="-1"/>
        </w:rPr>
        <w:t xml:space="preserve"> </w:t>
      </w:r>
      <w:r>
        <w:t>Римского-Корсакова).</w:t>
      </w:r>
      <w:proofErr w:type="gramEnd"/>
    </w:p>
    <w:p w:rsidR="00B10480" w:rsidRDefault="00B10480">
      <w:pPr>
        <w:pStyle w:val="a3"/>
        <w:ind w:right="118"/>
      </w:pPr>
    </w:p>
    <w:p w:rsidR="00B10480" w:rsidRDefault="00B10480">
      <w:pPr>
        <w:pStyle w:val="a3"/>
        <w:ind w:right="118"/>
      </w:pPr>
      <w:r>
        <w:t xml:space="preserve">Фортепиано в женских институтах России: конец </w:t>
      </w:r>
      <w:r>
        <w:rPr>
          <w:lang w:val="en-US"/>
        </w:rPr>
        <w:t>XIX</w:t>
      </w:r>
      <w:r>
        <w:t xml:space="preserve">-начало </w:t>
      </w:r>
      <w:r>
        <w:rPr>
          <w:lang w:val="en-US"/>
        </w:rPr>
        <w:t>XX</w:t>
      </w:r>
      <w:r w:rsidRPr="00B10480">
        <w:t xml:space="preserve"> </w:t>
      </w:r>
      <w:r>
        <w:t xml:space="preserve">века (концепция, образовательная практика) // </w:t>
      </w:r>
      <w:r>
        <w:rPr>
          <w:lang w:val="en-US"/>
        </w:rPr>
        <w:t>II</w:t>
      </w:r>
      <w:r w:rsidRPr="00B10480">
        <w:t xml:space="preserve"> </w:t>
      </w:r>
      <w:r>
        <w:t>Всероссийская научно-практическая конференция «Фортепиано сегодня». 17-18 февраля 2020 г., г. Санкт-Петербург (Санкт-Петербургская государственная консерватория им. Н.А. Римского-Корсакова).</w:t>
      </w:r>
    </w:p>
    <w:p w:rsidR="00B10480" w:rsidRDefault="00B10480">
      <w:pPr>
        <w:pStyle w:val="a3"/>
        <w:ind w:right="118"/>
      </w:pPr>
    </w:p>
    <w:p w:rsidR="00B10480" w:rsidRDefault="00B10480">
      <w:pPr>
        <w:pStyle w:val="a3"/>
        <w:ind w:right="118"/>
      </w:pPr>
    </w:p>
    <w:p w:rsidR="00B10480" w:rsidRDefault="00B10480">
      <w:pPr>
        <w:pStyle w:val="a3"/>
        <w:ind w:right="118"/>
      </w:pPr>
      <w:proofErr w:type="gramStart"/>
      <w:r>
        <w:lastRenderedPageBreak/>
        <w:t xml:space="preserve">Из истории становления трехступенчатой структуры отечественного музыкального образования // </w:t>
      </w:r>
      <w:r>
        <w:rPr>
          <w:lang w:val="en-US"/>
        </w:rPr>
        <w:t>II</w:t>
      </w:r>
      <w:r>
        <w:t xml:space="preserve"> Всероссийская научно-практическая конференция «Профессиональное музыкальное образование: история, теория, практика». 22-23 октября 2020 г., г. Новосибирск. </w:t>
      </w:r>
      <w:proofErr w:type="gramEnd"/>
      <w:r>
        <w:t>(Новосибирская государственная консерватория им. М.И. Глинки).</w:t>
      </w:r>
    </w:p>
    <w:p w:rsidR="00B10480" w:rsidRDefault="00B10480">
      <w:pPr>
        <w:pStyle w:val="a3"/>
        <w:ind w:right="118"/>
      </w:pPr>
    </w:p>
    <w:p w:rsidR="00B10480" w:rsidRDefault="00B10480">
      <w:pPr>
        <w:pStyle w:val="a3"/>
        <w:ind w:right="118"/>
      </w:pPr>
      <w:r>
        <w:t>Научный совет как форма сотрудничества ученых-музыкантов российских регионов // Всероссийская научная конференция с международным участием «Музыкальная наука, искусство и образование российских регионов». 16-20 ноября 2020 г., г. Екатеринбург (Уральская государственная консерватория им. М.П. Мусоргского).</w:t>
      </w:r>
    </w:p>
    <w:p w:rsidR="00B10480" w:rsidRDefault="00B10480">
      <w:pPr>
        <w:pStyle w:val="a3"/>
        <w:ind w:right="118"/>
      </w:pPr>
    </w:p>
    <w:p w:rsidR="00B10480" w:rsidRDefault="00B10480">
      <w:pPr>
        <w:pStyle w:val="a3"/>
        <w:ind w:right="118"/>
      </w:pPr>
      <w:r>
        <w:t xml:space="preserve">С.П. Орлов – музыкальный педагог Русского Зарубежья // </w:t>
      </w:r>
      <w:r>
        <w:rPr>
          <w:lang w:val="en-US"/>
        </w:rPr>
        <w:t>XIII</w:t>
      </w:r>
      <w:r>
        <w:t xml:space="preserve"> международная научная конференция «Люди и судьбы Русского Зарубежья</w:t>
      </w:r>
      <w:r w:rsidR="008C2657">
        <w:t>». 28-29 января 2021 г., г. Москва (ПСТГУ, ИВИ РАН)</w:t>
      </w:r>
      <w:proofErr w:type="gramStart"/>
      <w:r w:rsidR="008C2657">
        <w:t>.</w:t>
      </w:r>
      <w:proofErr w:type="gramEnd"/>
      <w:r w:rsidR="008C2657">
        <w:t xml:space="preserve"> (</w:t>
      </w:r>
      <w:proofErr w:type="gramStart"/>
      <w:r w:rsidR="008C2657">
        <w:t>с</w:t>
      </w:r>
      <w:proofErr w:type="gramEnd"/>
      <w:r w:rsidR="008C2657">
        <w:t>овместно с Н.П. Мамаевой).</w:t>
      </w:r>
    </w:p>
    <w:p w:rsidR="008C2657" w:rsidRDefault="008C2657">
      <w:pPr>
        <w:pStyle w:val="a3"/>
        <w:ind w:right="118"/>
      </w:pPr>
    </w:p>
    <w:p w:rsidR="008C2657" w:rsidRPr="008C2657" w:rsidRDefault="008C2657">
      <w:pPr>
        <w:pStyle w:val="a3"/>
        <w:ind w:right="118"/>
      </w:pPr>
      <w:proofErr w:type="gramStart"/>
      <w:r>
        <w:t xml:space="preserve">Музыкально-педагогический лицей как образовательная новация (из опыта совместной работы учреждений культуры и образования Пермского края) // </w:t>
      </w:r>
      <w:r>
        <w:rPr>
          <w:lang w:val="en-US"/>
        </w:rPr>
        <w:t>V</w:t>
      </w:r>
      <w:r>
        <w:t xml:space="preserve"> Всероссийская научно-практическая конференция «Взаимодействие учреждений культуры и образования в музыкальном развитии детей». 4-5 марта 2021 г., г. Новосибирск (Новосибирская государственная консерватория им. </w:t>
      </w:r>
      <w:proofErr w:type="gramEnd"/>
      <w:r>
        <w:t>М.И. Глинки).</w:t>
      </w:r>
    </w:p>
    <w:sectPr w:rsidR="008C2657" w:rsidRPr="008C2657" w:rsidSect="00E10994">
      <w:pgSz w:w="11900" w:h="16840"/>
      <w:pgMar w:top="560" w:right="88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10994"/>
    <w:rsid w:val="008C2657"/>
    <w:rsid w:val="00B10480"/>
    <w:rsid w:val="00E10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099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09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10994"/>
    <w:pPr>
      <w:ind w:left="121" w:right="117" w:firstLine="72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E10994"/>
    <w:pPr>
      <w:ind w:left="931" w:right="23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10994"/>
  </w:style>
  <w:style w:type="paragraph" w:customStyle="1" w:styleId="TableParagraph">
    <w:name w:val="Table Paragraph"/>
    <w:basedOn w:val="a"/>
    <w:uiPriority w:val="1"/>
    <w:qFormat/>
    <w:rsid w:val="00E109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2112</Words>
  <Characters>12042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oper1</cp:lastModifiedBy>
  <cp:revision>3</cp:revision>
  <dcterms:created xsi:type="dcterms:W3CDTF">2021-05-24T21:41:00Z</dcterms:created>
  <dcterms:modified xsi:type="dcterms:W3CDTF">2021-06-28T07:22:00Z</dcterms:modified>
</cp:coreProperties>
</file>