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C8" w:rsidRDefault="00972AC8"/>
    <w:p w:rsidR="00972AC8" w:rsidRDefault="00360F1C" w:rsidP="00360F1C">
      <w:pPr>
        <w:tabs>
          <w:tab w:val="left" w:pos="3660"/>
        </w:tabs>
      </w:pPr>
      <w:r>
        <w:tab/>
      </w:r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3" name="Рисунок 2" descr="C:\Users\admin\Desktop\обложка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бложка_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FE" w:rsidRPr="00360F1C" w:rsidRDefault="000A1DFE" w:rsidP="000A1DFE">
      <w:pPr>
        <w:rPr>
          <w:sz w:val="56"/>
          <w:szCs w:val="56"/>
        </w:rPr>
      </w:pPr>
      <w:r w:rsidRPr="001E3809">
        <w:rPr>
          <w:b/>
          <w:sz w:val="32"/>
          <w:szCs w:val="32"/>
        </w:rPr>
        <w:lastRenderedPageBreak/>
        <w:t>09:00 – 10:00</w:t>
      </w:r>
      <w:r w:rsidRPr="00386A7F">
        <w:rPr>
          <w:sz w:val="32"/>
          <w:szCs w:val="32"/>
        </w:rPr>
        <w:t xml:space="preserve"> </w:t>
      </w:r>
      <w:r w:rsidR="00360F1C">
        <w:rPr>
          <w:sz w:val="32"/>
          <w:szCs w:val="32"/>
        </w:rPr>
        <w:t xml:space="preserve">      </w:t>
      </w:r>
      <w:r w:rsidRPr="00386A7F">
        <w:rPr>
          <w:sz w:val="32"/>
          <w:szCs w:val="32"/>
        </w:rPr>
        <w:t>Регистрация участников форума</w:t>
      </w:r>
    </w:p>
    <w:p w:rsidR="00210C87" w:rsidRPr="00DF4471" w:rsidRDefault="000A1DFE" w:rsidP="00210C87">
      <w:pPr>
        <w:rPr>
          <w:sz w:val="28"/>
          <w:szCs w:val="28"/>
        </w:rPr>
      </w:pPr>
      <w:r w:rsidRPr="001E3809">
        <w:rPr>
          <w:b/>
          <w:sz w:val="32"/>
          <w:szCs w:val="32"/>
        </w:rPr>
        <w:t>10:00 – 11:20</w:t>
      </w:r>
      <w:r w:rsidRPr="00386A7F">
        <w:rPr>
          <w:sz w:val="32"/>
          <w:szCs w:val="32"/>
        </w:rPr>
        <w:t xml:space="preserve"> </w:t>
      </w:r>
      <w:r w:rsidR="00360F1C">
        <w:rPr>
          <w:sz w:val="32"/>
          <w:szCs w:val="32"/>
        </w:rPr>
        <w:t xml:space="preserve">     </w:t>
      </w:r>
      <w:bookmarkStart w:id="0" w:name="_GoBack"/>
      <w:bookmarkEnd w:id="0"/>
      <w:r w:rsidR="00360F1C">
        <w:rPr>
          <w:sz w:val="32"/>
          <w:szCs w:val="32"/>
        </w:rPr>
        <w:t xml:space="preserve"> </w:t>
      </w:r>
      <w:r w:rsidR="00210C87" w:rsidRPr="001E3809">
        <w:rPr>
          <w:b/>
          <w:sz w:val="36"/>
          <w:szCs w:val="36"/>
        </w:rPr>
        <w:t>ПЛЕНАРНОЕ ЗАСЕДАНИЕ</w:t>
      </w:r>
      <w:r w:rsidR="00210C87" w:rsidRPr="00210C87">
        <w:rPr>
          <w:sz w:val="28"/>
          <w:szCs w:val="28"/>
        </w:rPr>
        <w:t xml:space="preserve"> </w:t>
      </w:r>
      <w:r w:rsidR="00210C87">
        <w:rPr>
          <w:sz w:val="28"/>
          <w:szCs w:val="28"/>
        </w:rPr>
        <w:t xml:space="preserve">   (Конференц-зал) </w:t>
      </w:r>
    </w:p>
    <w:p w:rsidR="00210C87" w:rsidRPr="00FB2283" w:rsidRDefault="00210C87" w:rsidP="00210C87">
      <w:pPr>
        <w:rPr>
          <w:b/>
          <w:sz w:val="28"/>
          <w:szCs w:val="28"/>
        </w:rPr>
      </w:pPr>
      <w:r w:rsidRPr="00360F1C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360F1C">
        <w:rPr>
          <w:b/>
          <w:sz w:val="32"/>
          <w:szCs w:val="32"/>
        </w:rPr>
        <w:t xml:space="preserve">Критическое мышление – новая возможность </w:t>
      </w:r>
      <w:r w:rsidRPr="00360F1C">
        <w:rPr>
          <w:b/>
          <w:sz w:val="32"/>
          <w:szCs w:val="32"/>
          <w:lang w:val="en-US"/>
        </w:rPr>
        <w:t>XXI</w:t>
      </w:r>
      <w:r w:rsidRPr="00360F1C">
        <w:rPr>
          <w:b/>
          <w:sz w:val="32"/>
          <w:szCs w:val="32"/>
        </w:rPr>
        <w:t xml:space="preserve"> века</w:t>
      </w:r>
      <w:r>
        <w:rPr>
          <w:b/>
          <w:sz w:val="32"/>
          <w:szCs w:val="32"/>
        </w:rPr>
        <w:t xml:space="preserve">. </w:t>
      </w:r>
      <w:r w:rsidRPr="00360F1C">
        <w:rPr>
          <w:sz w:val="32"/>
          <w:szCs w:val="32"/>
        </w:rPr>
        <w:t xml:space="preserve">Мосина М.А., </w:t>
      </w:r>
      <w:proofErr w:type="spellStart"/>
      <w:r w:rsidRPr="00360F1C">
        <w:rPr>
          <w:sz w:val="32"/>
          <w:szCs w:val="32"/>
        </w:rPr>
        <w:t>д.п.н</w:t>
      </w:r>
      <w:proofErr w:type="spellEnd"/>
      <w:r w:rsidRPr="00360F1C">
        <w:rPr>
          <w:sz w:val="32"/>
          <w:szCs w:val="32"/>
        </w:rPr>
        <w:t>., профессор кафедры методики препод</w:t>
      </w:r>
      <w:r>
        <w:rPr>
          <w:sz w:val="32"/>
          <w:szCs w:val="32"/>
        </w:rPr>
        <w:t>авания иностранных языков ПГГПУ</w:t>
      </w:r>
      <w:r w:rsidRPr="00360F1C">
        <w:rPr>
          <w:sz w:val="32"/>
          <w:szCs w:val="32"/>
        </w:rPr>
        <w:t xml:space="preserve"> </w:t>
      </w:r>
    </w:p>
    <w:p w:rsidR="00210C87" w:rsidRPr="00360F1C" w:rsidRDefault="00210C87" w:rsidP="00210C87">
      <w:pPr>
        <w:rPr>
          <w:b/>
          <w:sz w:val="32"/>
          <w:szCs w:val="32"/>
        </w:rPr>
      </w:pPr>
      <w:r w:rsidRPr="00360F1C">
        <w:rPr>
          <w:sz w:val="32"/>
          <w:szCs w:val="32"/>
        </w:rPr>
        <w:t xml:space="preserve"> 2</w:t>
      </w:r>
      <w:r>
        <w:rPr>
          <w:b/>
          <w:sz w:val="32"/>
          <w:szCs w:val="32"/>
        </w:rPr>
        <w:t xml:space="preserve">. </w:t>
      </w:r>
      <w:r w:rsidRPr="00360F1C">
        <w:rPr>
          <w:b/>
          <w:sz w:val="32"/>
          <w:szCs w:val="32"/>
        </w:rPr>
        <w:t>Международные магистерские программы на факул</w:t>
      </w:r>
      <w:r>
        <w:rPr>
          <w:b/>
          <w:sz w:val="32"/>
          <w:szCs w:val="32"/>
        </w:rPr>
        <w:t>ьтете иностранных языков ПГГПУ.</w:t>
      </w:r>
      <w:r w:rsidRPr="00360F1C">
        <w:rPr>
          <w:sz w:val="32"/>
          <w:szCs w:val="32"/>
        </w:rPr>
        <w:t xml:space="preserve"> Крузе Б.А., д.п.н., профессор кафедры методики преподавания иностранных языков ПГГПУ</w:t>
      </w:r>
    </w:p>
    <w:p w:rsidR="000A1DFE" w:rsidRPr="00386A7F" w:rsidRDefault="000A1DFE" w:rsidP="000A1DFE">
      <w:pPr>
        <w:rPr>
          <w:sz w:val="32"/>
          <w:szCs w:val="32"/>
        </w:rPr>
      </w:pPr>
      <w:r w:rsidRPr="001E3809">
        <w:rPr>
          <w:b/>
          <w:sz w:val="32"/>
          <w:szCs w:val="32"/>
        </w:rPr>
        <w:t>11:30 – 12:15</w:t>
      </w:r>
      <w:r w:rsidRPr="00386A7F">
        <w:rPr>
          <w:sz w:val="32"/>
          <w:szCs w:val="32"/>
        </w:rPr>
        <w:t xml:space="preserve"> </w:t>
      </w:r>
      <w:r w:rsidR="00360F1C">
        <w:rPr>
          <w:sz w:val="32"/>
          <w:szCs w:val="32"/>
        </w:rPr>
        <w:t xml:space="preserve">       </w:t>
      </w:r>
      <w:r w:rsidRPr="00210C87">
        <w:rPr>
          <w:b/>
          <w:sz w:val="32"/>
          <w:szCs w:val="32"/>
        </w:rPr>
        <w:t>М</w:t>
      </w:r>
      <w:r w:rsidR="00210C87">
        <w:rPr>
          <w:b/>
          <w:sz w:val="32"/>
          <w:szCs w:val="32"/>
        </w:rPr>
        <w:t>АСТЕР-КЛАССЫ</w:t>
      </w:r>
      <w:r w:rsidR="00360F1C">
        <w:rPr>
          <w:sz w:val="32"/>
          <w:szCs w:val="32"/>
        </w:rPr>
        <w:t xml:space="preserve"> (С</w:t>
      </w:r>
      <w:r w:rsidR="00C34A4F" w:rsidRPr="00386A7F">
        <w:rPr>
          <w:sz w:val="32"/>
          <w:szCs w:val="32"/>
        </w:rPr>
        <w:t>екция № 1)</w:t>
      </w:r>
    </w:p>
    <w:p w:rsidR="00210C87" w:rsidRPr="00F63C36" w:rsidRDefault="00210C87" w:rsidP="00210C87">
      <w:pPr>
        <w:rPr>
          <w:sz w:val="28"/>
          <w:szCs w:val="28"/>
        </w:rPr>
      </w:pPr>
      <w:r w:rsidRPr="0093393D">
        <w:rPr>
          <w:sz w:val="28"/>
          <w:szCs w:val="28"/>
        </w:rPr>
        <w:t>1.</w:t>
      </w:r>
      <w:r w:rsidRPr="00360F1C">
        <w:rPr>
          <w:b/>
          <w:sz w:val="28"/>
          <w:szCs w:val="28"/>
        </w:rPr>
        <w:t xml:space="preserve"> </w:t>
      </w:r>
      <w:proofErr w:type="gramStart"/>
      <w:r w:rsidRPr="0093393D">
        <w:rPr>
          <w:b/>
          <w:sz w:val="28"/>
          <w:szCs w:val="28"/>
          <w:lang w:val="en-US"/>
        </w:rPr>
        <w:t>Real</w:t>
      </w:r>
      <w:r>
        <w:rPr>
          <w:b/>
          <w:sz w:val="28"/>
          <w:szCs w:val="28"/>
        </w:rPr>
        <w:t xml:space="preserve"> </w:t>
      </w:r>
      <w:r w:rsidRPr="0093393D">
        <w:rPr>
          <w:b/>
          <w:sz w:val="28"/>
          <w:szCs w:val="28"/>
          <w:lang w:val="en-US"/>
        </w:rPr>
        <w:t>Shakespeare</w:t>
      </w:r>
      <w:r w:rsidRPr="0093393D">
        <w:rPr>
          <w:b/>
          <w:sz w:val="28"/>
          <w:szCs w:val="28"/>
        </w:rPr>
        <w:t>.</w:t>
      </w:r>
      <w:proofErr w:type="gramEnd"/>
      <w:r w:rsidRPr="0093393D">
        <w:rPr>
          <w:b/>
          <w:sz w:val="28"/>
          <w:szCs w:val="28"/>
        </w:rPr>
        <w:t xml:space="preserve"> </w:t>
      </w:r>
      <w:r w:rsidRPr="0093393D">
        <w:rPr>
          <w:sz w:val="28"/>
          <w:szCs w:val="28"/>
        </w:rPr>
        <w:t xml:space="preserve">  Петрова И.Б., МАОУ «Лицей №8»</w:t>
      </w:r>
      <w:r>
        <w:rPr>
          <w:sz w:val="28"/>
          <w:szCs w:val="28"/>
        </w:rPr>
        <w:t xml:space="preserve"> г. Пермь</w:t>
      </w:r>
      <w:r w:rsidRPr="0093393D">
        <w:rPr>
          <w:sz w:val="28"/>
          <w:szCs w:val="28"/>
        </w:rPr>
        <w:t xml:space="preserve">, директор, учитель </w:t>
      </w:r>
      <w:r>
        <w:rPr>
          <w:sz w:val="28"/>
          <w:szCs w:val="28"/>
        </w:rPr>
        <w:t>английского языка</w:t>
      </w:r>
      <w:r w:rsidRPr="009339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93393D">
        <w:rPr>
          <w:sz w:val="28"/>
          <w:szCs w:val="28"/>
        </w:rPr>
        <w:t xml:space="preserve">Ауд. </w:t>
      </w:r>
      <w:r w:rsidRPr="003E5134">
        <w:rPr>
          <w:sz w:val="28"/>
          <w:szCs w:val="28"/>
        </w:rPr>
        <w:t xml:space="preserve"> </w:t>
      </w:r>
      <w:r w:rsidRPr="0093393D">
        <w:rPr>
          <w:b/>
          <w:sz w:val="28"/>
          <w:szCs w:val="28"/>
        </w:rPr>
        <w:t>Б</w:t>
      </w:r>
      <w:r w:rsidRPr="00F63C36">
        <w:rPr>
          <w:b/>
          <w:sz w:val="28"/>
          <w:szCs w:val="28"/>
        </w:rPr>
        <w:t>101</w:t>
      </w:r>
      <w:r w:rsidRPr="00F63C36">
        <w:rPr>
          <w:sz w:val="28"/>
          <w:szCs w:val="28"/>
        </w:rPr>
        <w:t>)</w:t>
      </w:r>
    </w:p>
    <w:p w:rsidR="00210C87" w:rsidRPr="0093393D" w:rsidRDefault="00210C87" w:rsidP="00210C87">
      <w:pPr>
        <w:rPr>
          <w:sz w:val="28"/>
          <w:szCs w:val="28"/>
        </w:rPr>
      </w:pPr>
      <w:r w:rsidRPr="00984C55">
        <w:rPr>
          <w:sz w:val="28"/>
          <w:szCs w:val="28"/>
          <w:lang w:val="en-US"/>
        </w:rPr>
        <w:t xml:space="preserve">2. </w:t>
      </w:r>
      <w:r w:rsidRPr="0093393D">
        <w:rPr>
          <w:b/>
          <w:sz w:val="28"/>
          <w:szCs w:val="28"/>
          <w:lang w:val="en-US"/>
        </w:rPr>
        <w:t>Pictures</w:t>
      </w:r>
      <w:r w:rsidRPr="00984C55">
        <w:rPr>
          <w:b/>
          <w:sz w:val="28"/>
          <w:szCs w:val="28"/>
          <w:lang w:val="en-US"/>
        </w:rPr>
        <w:t xml:space="preserve"> </w:t>
      </w:r>
      <w:r w:rsidRPr="0093393D">
        <w:rPr>
          <w:b/>
          <w:sz w:val="28"/>
          <w:szCs w:val="28"/>
          <w:lang w:val="en-US"/>
        </w:rPr>
        <w:t>that</w:t>
      </w:r>
      <w:r w:rsidRPr="00984C55">
        <w:rPr>
          <w:b/>
          <w:sz w:val="28"/>
          <w:szCs w:val="28"/>
          <w:lang w:val="en-US"/>
        </w:rPr>
        <w:t xml:space="preserve"> </w:t>
      </w:r>
      <w:r w:rsidRPr="0093393D">
        <w:rPr>
          <w:b/>
          <w:sz w:val="28"/>
          <w:szCs w:val="28"/>
          <w:lang w:val="en-US"/>
        </w:rPr>
        <w:t>tell</w:t>
      </w:r>
      <w:r w:rsidRPr="00984C55">
        <w:rPr>
          <w:b/>
          <w:sz w:val="28"/>
          <w:szCs w:val="28"/>
          <w:lang w:val="en-US"/>
        </w:rPr>
        <w:t xml:space="preserve"> </w:t>
      </w:r>
      <w:r w:rsidRPr="0093393D">
        <w:rPr>
          <w:b/>
          <w:sz w:val="28"/>
          <w:szCs w:val="28"/>
          <w:lang w:val="en-US"/>
        </w:rPr>
        <w:t>the</w:t>
      </w:r>
      <w:r w:rsidRPr="00984C55">
        <w:rPr>
          <w:b/>
          <w:sz w:val="28"/>
          <w:szCs w:val="28"/>
          <w:lang w:val="en-US"/>
        </w:rPr>
        <w:t xml:space="preserve"> </w:t>
      </w:r>
      <w:r w:rsidRPr="0093393D">
        <w:rPr>
          <w:b/>
          <w:sz w:val="28"/>
          <w:szCs w:val="28"/>
          <w:lang w:val="en-US"/>
        </w:rPr>
        <w:t>story</w:t>
      </w:r>
      <w:r w:rsidRPr="00984C55">
        <w:rPr>
          <w:b/>
          <w:sz w:val="28"/>
          <w:szCs w:val="28"/>
          <w:lang w:val="en-US"/>
        </w:rPr>
        <w:t xml:space="preserve">. </w:t>
      </w:r>
      <w:r w:rsidRPr="00984C55">
        <w:rPr>
          <w:sz w:val="28"/>
          <w:szCs w:val="28"/>
          <w:lang w:val="en-US"/>
        </w:rPr>
        <w:t xml:space="preserve"> </w:t>
      </w:r>
      <w:r w:rsidRPr="0093393D">
        <w:rPr>
          <w:sz w:val="28"/>
          <w:szCs w:val="28"/>
        </w:rPr>
        <w:t>Петрова</w:t>
      </w:r>
      <w:r w:rsidRPr="00360F1C">
        <w:rPr>
          <w:sz w:val="28"/>
          <w:szCs w:val="28"/>
        </w:rPr>
        <w:t xml:space="preserve"> </w:t>
      </w:r>
      <w:r w:rsidRPr="0093393D">
        <w:rPr>
          <w:sz w:val="28"/>
          <w:szCs w:val="28"/>
        </w:rPr>
        <w:t>Е</w:t>
      </w:r>
      <w:r w:rsidRPr="00360F1C">
        <w:rPr>
          <w:sz w:val="28"/>
          <w:szCs w:val="28"/>
        </w:rPr>
        <w:t>.</w:t>
      </w:r>
      <w:r w:rsidRPr="0093393D">
        <w:rPr>
          <w:sz w:val="28"/>
          <w:szCs w:val="28"/>
        </w:rPr>
        <w:t>Е</w:t>
      </w:r>
      <w:r w:rsidRPr="00360F1C">
        <w:rPr>
          <w:sz w:val="28"/>
          <w:szCs w:val="28"/>
        </w:rPr>
        <w:t xml:space="preserve">., </w:t>
      </w:r>
      <w:r w:rsidRPr="0093393D">
        <w:rPr>
          <w:sz w:val="28"/>
          <w:szCs w:val="28"/>
        </w:rPr>
        <w:t>МАОУ</w:t>
      </w:r>
      <w:r w:rsidRPr="00360F1C">
        <w:rPr>
          <w:sz w:val="28"/>
          <w:szCs w:val="28"/>
        </w:rPr>
        <w:t xml:space="preserve"> «</w:t>
      </w:r>
      <w:r w:rsidRPr="0093393D">
        <w:rPr>
          <w:sz w:val="28"/>
          <w:szCs w:val="28"/>
        </w:rPr>
        <w:t>Лицей</w:t>
      </w:r>
      <w:r w:rsidRPr="00360F1C">
        <w:rPr>
          <w:sz w:val="28"/>
          <w:szCs w:val="28"/>
        </w:rPr>
        <w:t xml:space="preserve"> №8»</w:t>
      </w:r>
      <w:r w:rsidRPr="003E5134">
        <w:rPr>
          <w:sz w:val="28"/>
          <w:szCs w:val="28"/>
        </w:rPr>
        <w:t xml:space="preserve"> </w:t>
      </w:r>
      <w:r>
        <w:rPr>
          <w:sz w:val="28"/>
          <w:szCs w:val="28"/>
        </w:rPr>
        <w:t>г. Пермь</w:t>
      </w:r>
      <w:r w:rsidRPr="00360F1C">
        <w:rPr>
          <w:sz w:val="28"/>
          <w:szCs w:val="28"/>
        </w:rPr>
        <w:t xml:space="preserve">, </w:t>
      </w:r>
      <w:r w:rsidRPr="0093393D">
        <w:rPr>
          <w:sz w:val="28"/>
          <w:szCs w:val="28"/>
        </w:rPr>
        <w:t>учитель</w:t>
      </w:r>
      <w:r w:rsidRPr="00360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английского языка </w:t>
      </w:r>
      <w:r w:rsidRPr="00360F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3393D">
        <w:rPr>
          <w:sz w:val="28"/>
          <w:szCs w:val="28"/>
        </w:rPr>
        <w:t>Ауд.</w:t>
      </w:r>
      <w:r w:rsidRPr="0093393D">
        <w:rPr>
          <w:b/>
          <w:sz w:val="28"/>
          <w:szCs w:val="28"/>
        </w:rPr>
        <w:t xml:space="preserve"> Б105</w:t>
      </w:r>
      <w:r w:rsidRPr="003E5134">
        <w:rPr>
          <w:sz w:val="28"/>
          <w:szCs w:val="28"/>
        </w:rPr>
        <w:t>)</w:t>
      </w:r>
    </w:p>
    <w:p w:rsidR="00210C87" w:rsidRPr="003E5134" w:rsidRDefault="00210C87" w:rsidP="00210C8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Игровые технологии</w:t>
      </w:r>
      <w:r w:rsidRPr="0093393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Прокашева</w:t>
      </w:r>
      <w:proofErr w:type="spellEnd"/>
      <w:r>
        <w:rPr>
          <w:sz w:val="28"/>
          <w:szCs w:val="28"/>
        </w:rPr>
        <w:t xml:space="preserve"> Е. А.</w:t>
      </w:r>
      <w:r w:rsidRPr="009339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3393D">
        <w:rPr>
          <w:sz w:val="28"/>
          <w:szCs w:val="28"/>
        </w:rPr>
        <w:t>МАОУ «Гимназия № 4»</w:t>
      </w:r>
      <w:r w:rsidRPr="003E5134">
        <w:rPr>
          <w:sz w:val="28"/>
          <w:szCs w:val="28"/>
        </w:rPr>
        <w:t xml:space="preserve"> </w:t>
      </w:r>
      <w:r>
        <w:rPr>
          <w:sz w:val="28"/>
          <w:szCs w:val="28"/>
        </w:rPr>
        <w:t>г. Пермь</w:t>
      </w:r>
      <w:r w:rsidRPr="0093393D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английского языка</w:t>
      </w:r>
      <w:r>
        <w:rPr>
          <w:b/>
          <w:sz w:val="28"/>
          <w:szCs w:val="28"/>
        </w:rPr>
        <w:t xml:space="preserve"> (</w:t>
      </w:r>
      <w:r w:rsidRPr="0093393D">
        <w:rPr>
          <w:sz w:val="28"/>
          <w:szCs w:val="28"/>
        </w:rPr>
        <w:t>Ауд.</w:t>
      </w:r>
      <w:r w:rsidRPr="0093393D">
        <w:rPr>
          <w:b/>
          <w:sz w:val="28"/>
          <w:szCs w:val="28"/>
        </w:rPr>
        <w:t xml:space="preserve"> Б311</w:t>
      </w:r>
      <w:r w:rsidRPr="003E5134">
        <w:rPr>
          <w:sz w:val="28"/>
          <w:szCs w:val="28"/>
        </w:rPr>
        <w:t>)</w:t>
      </w:r>
    </w:p>
    <w:p w:rsidR="00210C87" w:rsidRPr="0093393D" w:rsidRDefault="00210C87" w:rsidP="00210C87">
      <w:pPr>
        <w:rPr>
          <w:sz w:val="28"/>
          <w:szCs w:val="28"/>
        </w:rPr>
      </w:pPr>
      <w:r w:rsidRPr="0093393D">
        <w:rPr>
          <w:sz w:val="28"/>
          <w:szCs w:val="28"/>
        </w:rPr>
        <w:t xml:space="preserve">4. </w:t>
      </w:r>
      <w:r w:rsidRPr="0093393D">
        <w:rPr>
          <w:b/>
          <w:sz w:val="28"/>
          <w:szCs w:val="28"/>
        </w:rPr>
        <w:t>Невербальные компоненты общения в устном переводческом дискурсе</w:t>
      </w:r>
      <w:r>
        <w:rPr>
          <w:b/>
          <w:sz w:val="28"/>
          <w:szCs w:val="28"/>
        </w:rPr>
        <w:t xml:space="preserve">. </w:t>
      </w:r>
      <w:proofErr w:type="spellStart"/>
      <w:r w:rsidRPr="0093393D">
        <w:rPr>
          <w:sz w:val="28"/>
          <w:szCs w:val="28"/>
        </w:rPr>
        <w:t>Мощанская</w:t>
      </w:r>
      <w:proofErr w:type="spellEnd"/>
      <w:r w:rsidRPr="0093393D">
        <w:rPr>
          <w:sz w:val="28"/>
          <w:szCs w:val="28"/>
        </w:rPr>
        <w:t xml:space="preserve"> Е.Ю., </w:t>
      </w:r>
      <w:proofErr w:type="spellStart"/>
      <w:r w:rsidRPr="0093393D">
        <w:rPr>
          <w:sz w:val="28"/>
          <w:szCs w:val="28"/>
        </w:rPr>
        <w:t>к.п.н</w:t>
      </w:r>
      <w:proofErr w:type="spellEnd"/>
      <w:r w:rsidRPr="0093393D">
        <w:rPr>
          <w:sz w:val="28"/>
          <w:szCs w:val="28"/>
        </w:rPr>
        <w:t>., доцент кафедры иностранных языков, лингвистики и перевода</w:t>
      </w:r>
      <w:r>
        <w:rPr>
          <w:sz w:val="28"/>
          <w:szCs w:val="28"/>
        </w:rPr>
        <w:t xml:space="preserve"> ПНИПУ,</w:t>
      </w:r>
      <w:r w:rsidRPr="003E5134">
        <w:rPr>
          <w:sz w:val="28"/>
          <w:szCs w:val="28"/>
        </w:rPr>
        <w:t xml:space="preserve"> </w:t>
      </w:r>
      <w:r>
        <w:rPr>
          <w:sz w:val="28"/>
          <w:szCs w:val="28"/>
        </w:rPr>
        <w:t>г. Пермь</w:t>
      </w:r>
      <w:r w:rsidRPr="003E5134">
        <w:rPr>
          <w:sz w:val="28"/>
          <w:szCs w:val="28"/>
        </w:rPr>
        <w:t xml:space="preserve"> </w:t>
      </w:r>
      <w:r>
        <w:rPr>
          <w:sz w:val="28"/>
          <w:szCs w:val="28"/>
        </w:rPr>
        <w:t>(Ауд.</w:t>
      </w:r>
      <w:r w:rsidRPr="0093393D">
        <w:rPr>
          <w:sz w:val="28"/>
          <w:szCs w:val="28"/>
        </w:rPr>
        <w:t xml:space="preserve"> </w:t>
      </w:r>
      <w:r w:rsidRPr="0093393D">
        <w:rPr>
          <w:b/>
          <w:sz w:val="28"/>
          <w:szCs w:val="28"/>
        </w:rPr>
        <w:t>Б315</w:t>
      </w:r>
      <w:r w:rsidRPr="003E5134">
        <w:rPr>
          <w:sz w:val="28"/>
          <w:szCs w:val="28"/>
        </w:rPr>
        <w:t>)</w:t>
      </w:r>
    </w:p>
    <w:p w:rsidR="000A1DFE" w:rsidRPr="00386A7F" w:rsidRDefault="000A1DFE" w:rsidP="000A1DFE">
      <w:pPr>
        <w:rPr>
          <w:sz w:val="32"/>
          <w:szCs w:val="32"/>
        </w:rPr>
      </w:pPr>
      <w:r w:rsidRPr="001E3809">
        <w:rPr>
          <w:b/>
          <w:sz w:val="32"/>
          <w:szCs w:val="32"/>
        </w:rPr>
        <w:t>12:30 – 13:15</w:t>
      </w:r>
      <w:r w:rsidR="00360F1C">
        <w:rPr>
          <w:b/>
          <w:sz w:val="32"/>
          <w:szCs w:val="32"/>
        </w:rPr>
        <w:t xml:space="preserve">       </w:t>
      </w:r>
      <w:r w:rsidRPr="00386A7F">
        <w:rPr>
          <w:sz w:val="32"/>
          <w:szCs w:val="32"/>
        </w:rPr>
        <w:t xml:space="preserve"> </w:t>
      </w:r>
      <w:r w:rsidRPr="00210C87">
        <w:rPr>
          <w:b/>
          <w:sz w:val="32"/>
          <w:szCs w:val="32"/>
        </w:rPr>
        <w:t>М</w:t>
      </w:r>
      <w:r w:rsidR="00B35B15">
        <w:rPr>
          <w:b/>
          <w:sz w:val="32"/>
          <w:szCs w:val="32"/>
        </w:rPr>
        <w:t>АСТЕР-КЛАССЫ</w:t>
      </w:r>
      <w:r w:rsidR="00360F1C">
        <w:rPr>
          <w:sz w:val="32"/>
          <w:szCs w:val="32"/>
        </w:rPr>
        <w:t xml:space="preserve"> (С</w:t>
      </w:r>
      <w:r w:rsidR="00C34A4F" w:rsidRPr="00386A7F">
        <w:rPr>
          <w:sz w:val="32"/>
          <w:szCs w:val="32"/>
        </w:rPr>
        <w:t>екция № 2)</w:t>
      </w:r>
    </w:p>
    <w:p w:rsidR="00210C87" w:rsidRPr="0093393D" w:rsidRDefault="00210C87" w:rsidP="00210C87">
      <w:pPr>
        <w:rPr>
          <w:sz w:val="28"/>
          <w:szCs w:val="28"/>
        </w:rPr>
      </w:pPr>
      <w:r w:rsidRPr="00210C87">
        <w:rPr>
          <w:sz w:val="28"/>
          <w:szCs w:val="28"/>
        </w:rPr>
        <w:t>1.</w:t>
      </w:r>
      <w:r w:rsidRPr="00210C87">
        <w:rPr>
          <w:b/>
          <w:sz w:val="28"/>
          <w:szCs w:val="28"/>
        </w:rPr>
        <w:t xml:space="preserve"> </w:t>
      </w:r>
      <w:r w:rsidRPr="0093393D">
        <w:rPr>
          <w:b/>
          <w:sz w:val="28"/>
          <w:szCs w:val="28"/>
        </w:rPr>
        <w:t>Диктант</w:t>
      </w:r>
      <w:r w:rsidRPr="00210C87">
        <w:rPr>
          <w:b/>
          <w:sz w:val="28"/>
          <w:szCs w:val="28"/>
        </w:rPr>
        <w:t xml:space="preserve"> </w:t>
      </w:r>
      <w:r w:rsidRPr="0093393D">
        <w:rPr>
          <w:b/>
          <w:sz w:val="28"/>
          <w:szCs w:val="28"/>
        </w:rPr>
        <w:t>на</w:t>
      </w:r>
      <w:r w:rsidRPr="00210C87">
        <w:rPr>
          <w:b/>
          <w:sz w:val="28"/>
          <w:szCs w:val="28"/>
        </w:rPr>
        <w:t xml:space="preserve"> </w:t>
      </w:r>
      <w:r w:rsidRPr="0093393D">
        <w:rPr>
          <w:b/>
          <w:sz w:val="28"/>
          <w:szCs w:val="28"/>
        </w:rPr>
        <w:t>бегу</w:t>
      </w:r>
      <w:r w:rsidRPr="00210C87">
        <w:rPr>
          <w:b/>
          <w:sz w:val="28"/>
          <w:szCs w:val="28"/>
        </w:rPr>
        <w:t xml:space="preserve"> (</w:t>
      </w:r>
      <w:r w:rsidRPr="0093393D">
        <w:rPr>
          <w:b/>
          <w:sz w:val="28"/>
          <w:szCs w:val="28"/>
          <w:lang w:val="en-US"/>
        </w:rPr>
        <w:t>Running</w:t>
      </w:r>
      <w:r w:rsidRPr="00210C87">
        <w:rPr>
          <w:b/>
          <w:sz w:val="28"/>
          <w:szCs w:val="28"/>
        </w:rPr>
        <w:t xml:space="preserve"> </w:t>
      </w:r>
      <w:r w:rsidRPr="0093393D">
        <w:rPr>
          <w:b/>
          <w:sz w:val="28"/>
          <w:szCs w:val="28"/>
          <w:lang w:val="en-US"/>
        </w:rPr>
        <w:t>Dictation</w:t>
      </w:r>
      <w:r w:rsidRPr="00210C87">
        <w:rPr>
          <w:b/>
          <w:sz w:val="28"/>
          <w:szCs w:val="28"/>
        </w:rPr>
        <w:t xml:space="preserve">). </w:t>
      </w:r>
      <w:r w:rsidRPr="00210C87">
        <w:rPr>
          <w:sz w:val="28"/>
          <w:szCs w:val="28"/>
        </w:rPr>
        <w:t xml:space="preserve"> </w:t>
      </w:r>
      <w:proofErr w:type="spellStart"/>
      <w:r w:rsidRPr="0093393D">
        <w:rPr>
          <w:sz w:val="28"/>
          <w:szCs w:val="28"/>
        </w:rPr>
        <w:t>Мехоношина</w:t>
      </w:r>
      <w:proofErr w:type="spellEnd"/>
      <w:r w:rsidRPr="0093393D">
        <w:rPr>
          <w:sz w:val="28"/>
          <w:szCs w:val="28"/>
        </w:rPr>
        <w:t xml:space="preserve"> Г.В., МБОУ СОШ № 8 г. Краснокамск, учитель </w:t>
      </w:r>
      <w:r>
        <w:rPr>
          <w:sz w:val="28"/>
          <w:szCs w:val="28"/>
        </w:rPr>
        <w:t>английского языка</w:t>
      </w:r>
      <w:r w:rsidRPr="009339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93393D">
        <w:rPr>
          <w:sz w:val="28"/>
          <w:szCs w:val="28"/>
        </w:rPr>
        <w:t>Ауд</w:t>
      </w:r>
      <w:r>
        <w:rPr>
          <w:sz w:val="28"/>
          <w:szCs w:val="28"/>
        </w:rPr>
        <w:t xml:space="preserve">. </w:t>
      </w:r>
      <w:r w:rsidRPr="0093393D">
        <w:rPr>
          <w:b/>
          <w:sz w:val="28"/>
          <w:szCs w:val="28"/>
        </w:rPr>
        <w:t>Б311</w:t>
      </w:r>
      <w:r w:rsidRPr="003E5134">
        <w:rPr>
          <w:sz w:val="28"/>
          <w:szCs w:val="28"/>
        </w:rPr>
        <w:t>)</w:t>
      </w:r>
    </w:p>
    <w:p w:rsidR="00210C87" w:rsidRPr="0093393D" w:rsidRDefault="00210C87" w:rsidP="00210C87">
      <w:pPr>
        <w:rPr>
          <w:b/>
          <w:sz w:val="28"/>
          <w:szCs w:val="28"/>
        </w:rPr>
      </w:pPr>
      <w:r w:rsidRPr="0093393D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93393D">
        <w:rPr>
          <w:b/>
          <w:sz w:val="28"/>
          <w:szCs w:val="28"/>
        </w:rPr>
        <w:t xml:space="preserve"> Организация театральных проектов </w:t>
      </w:r>
      <w:r>
        <w:rPr>
          <w:b/>
          <w:sz w:val="28"/>
          <w:szCs w:val="28"/>
        </w:rPr>
        <w:t xml:space="preserve"> на английском языке. </w:t>
      </w:r>
      <w:r w:rsidRPr="003E5134">
        <w:rPr>
          <w:sz w:val="28"/>
          <w:szCs w:val="28"/>
        </w:rPr>
        <w:t xml:space="preserve"> </w:t>
      </w:r>
      <w:r w:rsidRPr="0093393D">
        <w:rPr>
          <w:sz w:val="28"/>
          <w:szCs w:val="28"/>
        </w:rPr>
        <w:t>Санникова Е.Е.,МАОУ «Гимназия 31»</w:t>
      </w:r>
      <w:r w:rsidRPr="003E5134">
        <w:rPr>
          <w:sz w:val="28"/>
          <w:szCs w:val="28"/>
        </w:rPr>
        <w:t xml:space="preserve"> </w:t>
      </w:r>
      <w:r>
        <w:rPr>
          <w:sz w:val="28"/>
          <w:szCs w:val="28"/>
        </w:rPr>
        <w:t>г. Пермь</w:t>
      </w:r>
      <w:r w:rsidRPr="0093393D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английского языка</w:t>
      </w:r>
      <w:r w:rsidRPr="003E5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(Ауд. </w:t>
      </w:r>
      <w:r w:rsidRPr="0093393D">
        <w:rPr>
          <w:b/>
          <w:sz w:val="28"/>
          <w:szCs w:val="28"/>
        </w:rPr>
        <w:t>Б105</w:t>
      </w:r>
      <w:r w:rsidRPr="003E5134">
        <w:rPr>
          <w:sz w:val="28"/>
          <w:szCs w:val="28"/>
        </w:rPr>
        <w:t>)</w:t>
      </w:r>
    </w:p>
    <w:p w:rsidR="00210C87" w:rsidRPr="00210C87" w:rsidRDefault="00210C87" w:rsidP="00210C87">
      <w:pPr>
        <w:rPr>
          <w:b/>
          <w:sz w:val="28"/>
          <w:szCs w:val="28"/>
          <w:lang w:val="en-US"/>
        </w:rPr>
      </w:pPr>
      <w:r w:rsidRPr="0093393D">
        <w:rPr>
          <w:sz w:val="28"/>
          <w:szCs w:val="28"/>
        </w:rPr>
        <w:t xml:space="preserve">3. </w:t>
      </w:r>
      <w:r w:rsidRPr="0093393D">
        <w:rPr>
          <w:b/>
          <w:sz w:val="28"/>
          <w:szCs w:val="28"/>
        </w:rPr>
        <w:t>Использование кластеров на уроках английского языка как средство развития универс</w:t>
      </w:r>
      <w:r>
        <w:rPr>
          <w:b/>
          <w:sz w:val="28"/>
          <w:szCs w:val="28"/>
        </w:rPr>
        <w:t>альных коммуникативных действий</w:t>
      </w:r>
      <w:r w:rsidRPr="0093393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93393D">
        <w:rPr>
          <w:sz w:val="28"/>
          <w:szCs w:val="28"/>
        </w:rPr>
        <w:t>Семерикова</w:t>
      </w:r>
      <w:proofErr w:type="spellEnd"/>
      <w:r w:rsidRPr="0093393D">
        <w:rPr>
          <w:sz w:val="28"/>
          <w:szCs w:val="28"/>
        </w:rPr>
        <w:t xml:space="preserve"> С.М., </w:t>
      </w:r>
      <w:proofErr w:type="spellStart"/>
      <w:r w:rsidRPr="0093393D">
        <w:rPr>
          <w:sz w:val="28"/>
          <w:szCs w:val="28"/>
        </w:rPr>
        <w:t>Русинова</w:t>
      </w:r>
      <w:proofErr w:type="spellEnd"/>
      <w:r w:rsidRPr="0093393D">
        <w:rPr>
          <w:sz w:val="28"/>
          <w:szCs w:val="28"/>
        </w:rPr>
        <w:t xml:space="preserve"> У.Г., МАОУ «Гимназия № 16» г. Кунгур</w:t>
      </w:r>
      <w:r>
        <w:rPr>
          <w:sz w:val="28"/>
          <w:szCs w:val="28"/>
        </w:rPr>
        <w:t>, учителя английского языка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Ауд. </w:t>
      </w:r>
      <w:r w:rsidRPr="0093393D">
        <w:rPr>
          <w:b/>
          <w:sz w:val="28"/>
          <w:szCs w:val="28"/>
        </w:rPr>
        <w:t>Б</w:t>
      </w:r>
      <w:r w:rsidRPr="00210C87">
        <w:rPr>
          <w:b/>
          <w:sz w:val="28"/>
          <w:szCs w:val="28"/>
          <w:lang w:val="en-US"/>
        </w:rPr>
        <w:t>101</w:t>
      </w:r>
      <w:r w:rsidRPr="00210C87">
        <w:rPr>
          <w:sz w:val="28"/>
          <w:szCs w:val="28"/>
          <w:lang w:val="en-US"/>
        </w:rPr>
        <w:t>)</w:t>
      </w:r>
    </w:p>
    <w:p w:rsidR="00210C87" w:rsidRPr="0093393D" w:rsidRDefault="00210C87" w:rsidP="00210C87">
      <w:pPr>
        <w:rPr>
          <w:b/>
          <w:sz w:val="28"/>
          <w:szCs w:val="28"/>
        </w:rPr>
      </w:pPr>
      <w:r w:rsidRPr="00FB2283">
        <w:rPr>
          <w:sz w:val="28"/>
          <w:szCs w:val="28"/>
          <w:lang w:val="en-US"/>
        </w:rPr>
        <w:t>4.</w:t>
      </w:r>
      <w:r w:rsidRPr="00FB2283">
        <w:rPr>
          <w:b/>
          <w:sz w:val="28"/>
          <w:szCs w:val="28"/>
          <w:lang w:val="en-US"/>
        </w:rPr>
        <w:t xml:space="preserve"> </w:t>
      </w:r>
      <w:r w:rsidRPr="0093393D">
        <w:rPr>
          <w:b/>
          <w:sz w:val="28"/>
          <w:szCs w:val="28"/>
          <w:lang w:val="en-US"/>
        </w:rPr>
        <w:t>“The Capsule” or New Adventures of the Case (study)”.</w:t>
      </w:r>
      <w:r w:rsidRPr="00FB2283">
        <w:rPr>
          <w:b/>
          <w:sz w:val="28"/>
          <w:szCs w:val="28"/>
          <w:lang w:val="en-US"/>
        </w:rPr>
        <w:t xml:space="preserve"> </w:t>
      </w:r>
      <w:proofErr w:type="spellStart"/>
      <w:r w:rsidRPr="0093393D">
        <w:rPr>
          <w:sz w:val="28"/>
          <w:szCs w:val="28"/>
        </w:rPr>
        <w:t>Волхонцева</w:t>
      </w:r>
      <w:proofErr w:type="spellEnd"/>
      <w:r w:rsidRPr="00FB2283">
        <w:rPr>
          <w:sz w:val="28"/>
          <w:szCs w:val="28"/>
        </w:rPr>
        <w:t xml:space="preserve"> </w:t>
      </w:r>
      <w:r w:rsidRPr="0093393D">
        <w:rPr>
          <w:sz w:val="28"/>
          <w:szCs w:val="28"/>
        </w:rPr>
        <w:t>И</w:t>
      </w:r>
      <w:r w:rsidRPr="00FB2283">
        <w:rPr>
          <w:sz w:val="28"/>
          <w:szCs w:val="28"/>
        </w:rPr>
        <w:t>.</w:t>
      </w:r>
      <w:r w:rsidRPr="0093393D">
        <w:rPr>
          <w:sz w:val="28"/>
          <w:szCs w:val="28"/>
        </w:rPr>
        <w:t>В</w:t>
      </w:r>
      <w:r w:rsidRPr="00FB2283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93393D">
        <w:rPr>
          <w:sz w:val="28"/>
          <w:szCs w:val="28"/>
        </w:rPr>
        <w:t>МОУ</w:t>
      </w:r>
      <w:r w:rsidRPr="00FB2283">
        <w:rPr>
          <w:sz w:val="28"/>
          <w:szCs w:val="28"/>
        </w:rPr>
        <w:t xml:space="preserve"> «</w:t>
      </w:r>
      <w:r w:rsidRPr="0093393D">
        <w:rPr>
          <w:sz w:val="28"/>
          <w:szCs w:val="28"/>
        </w:rPr>
        <w:t>Лицей</w:t>
      </w:r>
      <w:r w:rsidRPr="00FB2283">
        <w:rPr>
          <w:sz w:val="28"/>
          <w:szCs w:val="28"/>
        </w:rPr>
        <w:t xml:space="preserve"> №1», </w:t>
      </w:r>
      <w:r w:rsidRPr="0093393D">
        <w:rPr>
          <w:sz w:val="28"/>
          <w:szCs w:val="28"/>
        </w:rPr>
        <w:t>г</w:t>
      </w:r>
      <w:r w:rsidRPr="00FB2283">
        <w:rPr>
          <w:sz w:val="28"/>
          <w:szCs w:val="28"/>
        </w:rPr>
        <w:t xml:space="preserve">. </w:t>
      </w:r>
      <w:r w:rsidRPr="0093393D">
        <w:rPr>
          <w:sz w:val="28"/>
          <w:szCs w:val="28"/>
        </w:rPr>
        <w:t>Лысьва</w:t>
      </w:r>
      <w:r w:rsidRPr="00FB2283">
        <w:rPr>
          <w:sz w:val="28"/>
          <w:szCs w:val="28"/>
        </w:rPr>
        <w:t xml:space="preserve">, </w:t>
      </w:r>
      <w:r w:rsidRPr="0093393D">
        <w:rPr>
          <w:sz w:val="28"/>
          <w:szCs w:val="28"/>
        </w:rPr>
        <w:t>учитель</w:t>
      </w:r>
      <w:r w:rsidRPr="00FB2283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 языка</w:t>
      </w:r>
      <w:r w:rsidRPr="00FB2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(Ауд. </w:t>
      </w:r>
      <w:r w:rsidRPr="0093393D">
        <w:rPr>
          <w:b/>
          <w:sz w:val="28"/>
          <w:szCs w:val="28"/>
        </w:rPr>
        <w:t>Б315</w:t>
      </w:r>
      <w:r w:rsidRPr="00FB2283">
        <w:rPr>
          <w:sz w:val="28"/>
          <w:szCs w:val="28"/>
        </w:rPr>
        <w:t>)</w:t>
      </w:r>
    </w:p>
    <w:p w:rsidR="00210C87" w:rsidRPr="00FB2283" w:rsidRDefault="00210C87" w:rsidP="00210C87">
      <w:pPr>
        <w:rPr>
          <w:sz w:val="28"/>
          <w:szCs w:val="28"/>
        </w:rPr>
      </w:pPr>
      <w:r w:rsidRPr="0093393D">
        <w:rPr>
          <w:sz w:val="28"/>
          <w:szCs w:val="28"/>
        </w:rPr>
        <w:lastRenderedPageBreak/>
        <w:t xml:space="preserve">5. </w:t>
      </w:r>
      <w:r w:rsidRPr="0093393D">
        <w:rPr>
          <w:b/>
          <w:sz w:val="28"/>
          <w:szCs w:val="28"/>
        </w:rPr>
        <w:t>Современные образов</w:t>
      </w:r>
      <w:r>
        <w:rPr>
          <w:b/>
          <w:sz w:val="28"/>
          <w:szCs w:val="28"/>
        </w:rPr>
        <w:t>ательные технологии на уроке иностранного языка</w:t>
      </w:r>
      <w:r w:rsidRPr="0093393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3393D">
        <w:rPr>
          <w:sz w:val="28"/>
          <w:szCs w:val="28"/>
        </w:rPr>
        <w:t>Бородина Н.А.</w:t>
      </w:r>
      <w:r>
        <w:rPr>
          <w:sz w:val="28"/>
          <w:szCs w:val="28"/>
        </w:rPr>
        <w:t xml:space="preserve">, МБОУ «СОШ №8», г. Краснокамск,  учитель иностранных языков </w:t>
      </w:r>
      <w:r w:rsidRPr="00FB2283">
        <w:rPr>
          <w:sz w:val="28"/>
          <w:szCs w:val="28"/>
        </w:rPr>
        <w:t>(</w:t>
      </w:r>
      <w:r>
        <w:rPr>
          <w:sz w:val="28"/>
          <w:szCs w:val="28"/>
        </w:rPr>
        <w:t>Стендовый доклад</w:t>
      </w:r>
      <w:r w:rsidRPr="00FB2283">
        <w:rPr>
          <w:sz w:val="28"/>
          <w:szCs w:val="28"/>
        </w:rPr>
        <w:t>)</w:t>
      </w:r>
    </w:p>
    <w:p w:rsidR="000A1DFE" w:rsidRPr="00386A7F" w:rsidRDefault="000A1DFE" w:rsidP="000A1DFE">
      <w:pPr>
        <w:rPr>
          <w:sz w:val="32"/>
          <w:szCs w:val="32"/>
        </w:rPr>
      </w:pPr>
      <w:r w:rsidRPr="001E3809">
        <w:rPr>
          <w:b/>
          <w:sz w:val="32"/>
          <w:szCs w:val="32"/>
        </w:rPr>
        <w:t>13:15 – 14:00</w:t>
      </w:r>
      <w:r w:rsidR="00360F1C">
        <w:rPr>
          <w:b/>
          <w:sz w:val="32"/>
          <w:szCs w:val="32"/>
        </w:rPr>
        <w:t xml:space="preserve">       </w:t>
      </w:r>
      <w:r w:rsidR="00360F1C">
        <w:rPr>
          <w:sz w:val="32"/>
          <w:szCs w:val="32"/>
        </w:rPr>
        <w:t xml:space="preserve"> Перерыв на обед</w:t>
      </w:r>
    </w:p>
    <w:p w:rsidR="000A1DFE" w:rsidRPr="00386A7F" w:rsidRDefault="000A1DFE" w:rsidP="000A1DFE">
      <w:pPr>
        <w:rPr>
          <w:sz w:val="32"/>
          <w:szCs w:val="32"/>
        </w:rPr>
      </w:pPr>
      <w:r w:rsidRPr="001E3809">
        <w:rPr>
          <w:b/>
          <w:sz w:val="32"/>
          <w:szCs w:val="32"/>
        </w:rPr>
        <w:t>14:00 – 14:45</w:t>
      </w:r>
      <w:r w:rsidRPr="00386A7F">
        <w:rPr>
          <w:sz w:val="32"/>
          <w:szCs w:val="32"/>
        </w:rPr>
        <w:t xml:space="preserve"> </w:t>
      </w:r>
      <w:r w:rsidR="00360F1C">
        <w:rPr>
          <w:sz w:val="32"/>
          <w:szCs w:val="32"/>
        </w:rPr>
        <w:t xml:space="preserve">       </w:t>
      </w:r>
      <w:r w:rsidRPr="00210C87">
        <w:rPr>
          <w:b/>
          <w:sz w:val="32"/>
          <w:szCs w:val="32"/>
        </w:rPr>
        <w:t>М</w:t>
      </w:r>
      <w:r w:rsidR="00B35B15">
        <w:rPr>
          <w:b/>
          <w:sz w:val="32"/>
          <w:szCs w:val="32"/>
        </w:rPr>
        <w:t>АСТЕР-КЛАССЫ</w:t>
      </w:r>
      <w:r w:rsidR="00360F1C">
        <w:rPr>
          <w:sz w:val="32"/>
          <w:szCs w:val="32"/>
        </w:rPr>
        <w:t xml:space="preserve"> (С</w:t>
      </w:r>
      <w:r w:rsidR="00C34A4F" w:rsidRPr="00386A7F">
        <w:rPr>
          <w:sz w:val="32"/>
          <w:szCs w:val="32"/>
        </w:rPr>
        <w:t>екция № 3)</w:t>
      </w:r>
    </w:p>
    <w:p w:rsidR="00210C87" w:rsidRPr="0093393D" w:rsidRDefault="00210C87" w:rsidP="00210C87">
      <w:pPr>
        <w:rPr>
          <w:b/>
          <w:sz w:val="28"/>
          <w:szCs w:val="28"/>
        </w:rPr>
      </w:pPr>
      <w:r w:rsidRPr="009339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3393D">
        <w:rPr>
          <w:b/>
          <w:sz w:val="28"/>
          <w:szCs w:val="28"/>
        </w:rPr>
        <w:t>Моделирование системы подготовки учащихся к уст</w:t>
      </w:r>
      <w:r>
        <w:rPr>
          <w:b/>
          <w:sz w:val="28"/>
          <w:szCs w:val="28"/>
        </w:rPr>
        <w:t>ным высказываниям в формате ЕГЭ</w:t>
      </w:r>
      <w:r w:rsidRPr="0093393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3393D">
        <w:rPr>
          <w:sz w:val="28"/>
          <w:szCs w:val="28"/>
        </w:rPr>
        <w:t>Данилова В.Г.,</w:t>
      </w:r>
      <w:r>
        <w:rPr>
          <w:sz w:val="28"/>
          <w:szCs w:val="28"/>
        </w:rPr>
        <w:t xml:space="preserve"> </w:t>
      </w:r>
      <w:r w:rsidRPr="0093393D">
        <w:rPr>
          <w:sz w:val="28"/>
          <w:szCs w:val="28"/>
        </w:rPr>
        <w:t xml:space="preserve">МАОУ «Гимназия № 31», </w:t>
      </w:r>
      <w:r>
        <w:rPr>
          <w:sz w:val="28"/>
          <w:szCs w:val="28"/>
        </w:rPr>
        <w:t xml:space="preserve">г. Пермь, </w:t>
      </w:r>
      <w:r w:rsidRPr="0093393D">
        <w:rPr>
          <w:sz w:val="28"/>
          <w:szCs w:val="28"/>
        </w:rPr>
        <w:t xml:space="preserve">учитель </w:t>
      </w:r>
      <w:r w:rsidRPr="003A58E8">
        <w:rPr>
          <w:sz w:val="28"/>
          <w:szCs w:val="28"/>
        </w:rPr>
        <w:t xml:space="preserve">английского и немецкого языков </w:t>
      </w:r>
      <w:r>
        <w:rPr>
          <w:sz w:val="28"/>
          <w:szCs w:val="28"/>
        </w:rPr>
        <w:t xml:space="preserve">(Ауд.  </w:t>
      </w:r>
      <w:r w:rsidRPr="0093393D">
        <w:rPr>
          <w:b/>
          <w:sz w:val="28"/>
          <w:szCs w:val="28"/>
        </w:rPr>
        <w:t>Б315</w:t>
      </w:r>
      <w:r w:rsidRPr="003A58E8">
        <w:rPr>
          <w:sz w:val="28"/>
          <w:szCs w:val="28"/>
        </w:rPr>
        <w:t>)</w:t>
      </w:r>
    </w:p>
    <w:p w:rsidR="00210C87" w:rsidRPr="0093393D" w:rsidRDefault="00210C87" w:rsidP="00210C87">
      <w:pPr>
        <w:rPr>
          <w:b/>
          <w:sz w:val="28"/>
          <w:szCs w:val="28"/>
        </w:rPr>
      </w:pPr>
      <w:r w:rsidRPr="0093393D">
        <w:rPr>
          <w:sz w:val="28"/>
          <w:szCs w:val="28"/>
        </w:rPr>
        <w:t xml:space="preserve">2. </w:t>
      </w:r>
      <w:r w:rsidRPr="0093393D">
        <w:rPr>
          <w:b/>
          <w:sz w:val="28"/>
          <w:szCs w:val="28"/>
        </w:rPr>
        <w:t xml:space="preserve">Технология развития критического мышления как инструмент эффективной подготовки </w:t>
      </w:r>
      <w:proofErr w:type="gramStart"/>
      <w:r w:rsidRPr="0093393D">
        <w:rPr>
          <w:b/>
          <w:sz w:val="28"/>
          <w:szCs w:val="28"/>
        </w:rPr>
        <w:t>обучающихся</w:t>
      </w:r>
      <w:proofErr w:type="gramEnd"/>
      <w:r w:rsidRPr="0093393D">
        <w:rPr>
          <w:b/>
          <w:sz w:val="28"/>
          <w:szCs w:val="28"/>
        </w:rPr>
        <w:t xml:space="preserve">  к экзаменам</w:t>
      </w:r>
      <w:r>
        <w:rPr>
          <w:b/>
          <w:sz w:val="28"/>
          <w:szCs w:val="28"/>
        </w:rPr>
        <w:t xml:space="preserve">. </w:t>
      </w:r>
      <w:r w:rsidRPr="0093393D">
        <w:rPr>
          <w:sz w:val="28"/>
          <w:szCs w:val="28"/>
        </w:rPr>
        <w:t xml:space="preserve"> Королева Л.Д., Бабкина Н.А.,</w:t>
      </w:r>
      <w:r>
        <w:rPr>
          <w:sz w:val="28"/>
          <w:szCs w:val="28"/>
        </w:rPr>
        <w:t xml:space="preserve"> МАОУ «Гимназия № 2», учителя английского языка</w:t>
      </w:r>
      <w:r w:rsidRPr="003A5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(Ауд. </w:t>
      </w:r>
      <w:r w:rsidRPr="0093393D">
        <w:rPr>
          <w:b/>
          <w:sz w:val="28"/>
          <w:szCs w:val="28"/>
        </w:rPr>
        <w:t>Б101</w:t>
      </w:r>
      <w:r w:rsidRPr="003A58E8">
        <w:rPr>
          <w:sz w:val="28"/>
          <w:szCs w:val="28"/>
        </w:rPr>
        <w:t>)</w:t>
      </w:r>
    </w:p>
    <w:p w:rsidR="00210C87" w:rsidRDefault="00210C87" w:rsidP="00210C87">
      <w:pPr>
        <w:rPr>
          <w:sz w:val="28"/>
          <w:szCs w:val="28"/>
        </w:rPr>
      </w:pPr>
      <w:r w:rsidRPr="0093393D">
        <w:rPr>
          <w:sz w:val="28"/>
          <w:szCs w:val="28"/>
        </w:rPr>
        <w:t xml:space="preserve">3. </w:t>
      </w:r>
      <w:r w:rsidRPr="0093393D">
        <w:rPr>
          <w:b/>
          <w:sz w:val="28"/>
          <w:szCs w:val="28"/>
        </w:rPr>
        <w:t>Технология сотрудничества «Учимся вместе» как условие развития иноязычной коммуникативной компетенции учащихся</w:t>
      </w:r>
      <w:r>
        <w:rPr>
          <w:b/>
          <w:sz w:val="28"/>
          <w:szCs w:val="28"/>
        </w:rPr>
        <w:t xml:space="preserve">. </w:t>
      </w:r>
      <w:r w:rsidRPr="0093393D">
        <w:rPr>
          <w:sz w:val="28"/>
          <w:szCs w:val="28"/>
        </w:rPr>
        <w:t xml:space="preserve"> </w:t>
      </w:r>
      <w:proofErr w:type="spellStart"/>
      <w:r w:rsidRPr="0093393D">
        <w:rPr>
          <w:sz w:val="28"/>
          <w:szCs w:val="28"/>
        </w:rPr>
        <w:t>Пустосмехова</w:t>
      </w:r>
      <w:proofErr w:type="spellEnd"/>
      <w:r w:rsidRPr="0093393D">
        <w:rPr>
          <w:sz w:val="28"/>
          <w:szCs w:val="28"/>
        </w:rPr>
        <w:t xml:space="preserve"> Н.А.,</w:t>
      </w:r>
      <w:r>
        <w:rPr>
          <w:sz w:val="28"/>
          <w:szCs w:val="28"/>
        </w:rPr>
        <w:t xml:space="preserve"> СОШ №9</w:t>
      </w:r>
      <w:r w:rsidRPr="0093393D">
        <w:rPr>
          <w:sz w:val="28"/>
          <w:szCs w:val="28"/>
        </w:rPr>
        <w:t xml:space="preserve">, </w:t>
      </w:r>
      <w:proofErr w:type="spellStart"/>
      <w:r w:rsidRPr="0093393D">
        <w:rPr>
          <w:sz w:val="28"/>
          <w:szCs w:val="28"/>
        </w:rPr>
        <w:t>Менькова</w:t>
      </w:r>
      <w:proofErr w:type="spellEnd"/>
      <w:r w:rsidRPr="0093393D">
        <w:rPr>
          <w:sz w:val="28"/>
          <w:szCs w:val="28"/>
        </w:rPr>
        <w:t xml:space="preserve"> Л.С., МАОУ «СОШ №102», Ларина Т.Ю., МАОУ «СОШ №4</w:t>
      </w:r>
      <w:r>
        <w:rPr>
          <w:sz w:val="28"/>
          <w:szCs w:val="28"/>
        </w:rPr>
        <w:t>»</w:t>
      </w:r>
      <w:r w:rsidRPr="0093393D">
        <w:rPr>
          <w:sz w:val="28"/>
          <w:szCs w:val="28"/>
        </w:rPr>
        <w:t xml:space="preserve"> г. Краснокамск,</w:t>
      </w:r>
      <w:r>
        <w:rPr>
          <w:sz w:val="28"/>
          <w:szCs w:val="28"/>
        </w:rPr>
        <w:t xml:space="preserve"> </w:t>
      </w:r>
      <w:proofErr w:type="spellStart"/>
      <w:r w:rsidRPr="0093393D">
        <w:rPr>
          <w:sz w:val="28"/>
          <w:szCs w:val="28"/>
        </w:rPr>
        <w:t>Ванышева</w:t>
      </w:r>
      <w:proofErr w:type="spellEnd"/>
      <w:r w:rsidRPr="0093393D">
        <w:rPr>
          <w:sz w:val="28"/>
          <w:szCs w:val="28"/>
        </w:rPr>
        <w:t xml:space="preserve"> Н.А.,</w:t>
      </w:r>
      <w:r>
        <w:rPr>
          <w:sz w:val="28"/>
          <w:szCs w:val="28"/>
        </w:rPr>
        <w:t xml:space="preserve"> МБОУ «СОШ №7» г</w:t>
      </w:r>
      <w:r w:rsidRPr="0093393D">
        <w:rPr>
          <w:sz w:val="28"/>
          <w:szCs w:val="28"/>
        </w:rPr>
        <w:t xml:space="preserve">. Лысьва, учителя </w:t>
      </w:r>
      <w:r w:rsidRPr="00210C87">
        <w:rPr>
          <w:sz w:val="28"/>
          <w:szCs w:val="28"/>
        </w:rPr>
        <w:t xml:space="preserve">иностранных языков (Ауд. </w:t>
      </w:r>
      <w:r w:rsidRPr="00210C87">
        <w:rPr>
          <w:b/>
          <w:sz w:val="28"/>
          <w:szCs w:val="28"/>
        </w:rPr>
        <w:t>Б101</w:t>
      </w:r>
      <w:r w:rsidRPr="006F3D5B">
        <w:rPr>
          <w:sz w:val="28"/>
          <w:szCs w:val="28"/>
        </w:rPr>
        <w:t>)</w:t>
      </w:r>
    </w:p>
    <w:p w:rsidR="000A1DFE" w:rsidRPr="00360F1C" w:rsidRDefault="000A1DFE" w:rsidP="001E3809">
      <w:pPr>
        <w:rPr>
          <w:sz w:val="32"/>
          <w:szCs w:val="32"/>
        </w:rPr>
      </w:pPr>
      <w:r w:rsidRPr="001E3809">
        <w:rPr>
          <w:b/>
          <w:sz w:val="32"/>
          <w:szCs w:val="32"/>
        </w:rPr>
        <w:t>15:00 – 17:45</w:t>
      </w:r>
      <w:r w:rsidRPr="00386A7F">
        <w:rPr>
          <w:sz w:val="32"/>
          <w:szCs w:val="32"/>
        </w:rPr>
        <w:t xml:space="preserve"> </w:t>
      </w:r>
      <w:r w:rsidR="00360F1C">
        <w:rPr>
          <w:sz w:val="32"/>
          <w:szCs w:val="32"/>
        </w:rPr>
        <w:t xml:space="preserve">      Встреча выпускников </w:t>
      </w:r>
      <w:r w:rsidR="00360F1C" w:rsidRPr="003E5134">
        <w:rPr>
          <w:b/>
          <w:i/>
          <w:sz w:val="32"/>
          <w:szCs w:val="32"/>
          <w:lang w:val="en-US"/>
        </w:rPr>
        <w:t>IN</w:t>
      </w:r>
      <w:r w:rsidR="00360F1C" w:rsidRPr="003E5134">
        <w:rPr>
          <w:b/>
          <w:i/>
          <w:sz w:val="32"/>
          <w:szCs w:val="32"/>
        </w:rPr>
        <w:t>.Я</w:t>
      </w:r>
      <w:proofErr w:type="gramStart"/>
      <w:r w:rsidR="00360F1C" w:rsidRPr="003E5134">
        <w:rPr>
          <w:b/>
          <w:i/>
          <w:sz w:val="32"/>
          <w:szCs w:val="32"/>
          <w:lang w:val="en-US"/>
        </w:rPr>
        <w:t>Z</w:t>
      </w:r>
      <w:proofErr w:type="gramEnd"/>
      <w:r w:rsidR="006F3D5B">
        <w:rPr>
          <w:b/>
          <w:i/>
          <w:sz w:val="32"/>
          <w:szCs w:val="32"/>
        </w:rPr>
        <w:t>.</w:t>
      </w:r>
      <w:r w:rsidR="00360F1C" w:rsidRPr="003E5134">
        <w:rPr>
          <w:b/>
          <w:i/>
          <w:sz w:val="32"/>
          <w:szCs w:val="32"/>
          <w:lang w:val="en-US"/>
        </w:rPr>
        <w:t>FOREVER</w:t>
      </w:r>
      <w:r w:rsidR="003E5134">
        <w:rPr>
          <w:sz w:val="32"/>
          <w:szCs w:val="32"/>
        </w:rPr>
        <w:t xml:space="preserve"> </w:t>
      </w:r>
      <w:r w:rsidR="00360F1C" w:rsidRPr="00360F1C">
        <w:rPr>
          <w:sz w:val="32"/>
          <w:szCs w:val="32"/>
        </w:rPr>
        <w:t>(</w:t>
      </w:r>
      <w:r w:rsidR="00360F1C">
        <w:rPr>
          <w:sz w:val="32"/>
          <w:szCs w:val="32"/>
        </w:rPr>
        <w:t>Говорим на иностранных</w:t>
      </w:r>
      <w:r w:rsidR="00360F1C" w:rsidRPr="00360F1C">
        <w:rPr>
          <w:sz w:val="32"/>
          <w:szCs w:val="32"/>
        </w:rPr>
        <w:t xml:space="preserve"> </w:t>
      </w:r>
      <w:r w:rsidR="00360F1C">
        <w:rPr>
          <w:sz w:val="32"/>
          <w:szCs w:val="32"/>
        </w:rPr>
        <w:t>языках</w:t>
      </w:r>
      <w:r w:rsidR="00360F1C" w:rsidRPr="00360F1C">
        <w:rPr>
          <w:sz w:val="32"/>
          <w:szCs w:val="32"/>
        </w:rPr>
        <w:t>!)</w:t>
      </w:r>
    </w:p>
    <w:p w:rsidR="00386A7F" w:rsidRPr="00360F1C" w:rsidRDefault="00360F1C" w:rsidP="00360F1C">
      <w:pPr>
        <w:pStyle w:val="a3"/>
        <w:numPr>
          <w:ilvl w:val="0"/>
          <w:numId w:val="8"/>
        </w:numPr>
        <w:rPr>
          <w:sz w:val="32"/>
          <w:szCs w:val="32"/>
        </w:rPr>
      </w:pPr>
      <w:r w:rsidRPr="00360F1C">
        <w:rPr>
          <w:sz w:val="32"/>
          <w:szCs w:val="32"/>
        </w:rPr>
        <w:t xml:space="preserve"> </w:t>
      </w:r>
      <w:r w:rsidR="00386A7F" w:rsidRPr="00360F1C">
        <w:rPr>
          <w:sz w:val="32"/>
          <w:szCs w:val="32"/>
        </w:rPr>
        <w:t xml:space="preserve">встреча выпускников немецкого отделения </w:t>
      </w:r>
      <w:r>
        <w:rPr>
          <w:sz w:val="32"/>
          <w:szCs w:val="32"/>
        </w:rPr>
        <w:t xml:space="preserve">         (</w:t>
      </w:r>
      <w:r w:rsidR="00386A7F" w:rsidRPr="00360F1C">
        <w:rPr>
          <w:sz w:val="32"/>
          <w:szCs w:val="32"/>
        </w:rPr>
        <w:t>ауд. Б 315</w:t>
      </w:r>
      <w:r>
        <w:rPr>
          <w:sz w:val="32"/>
          <w:szCs w:val="32"/>
        </w:rPr>
        <w:t>)</w:t>
      </w:r>
    </w:p>
    <w:p w:rsidR="00386A7F" w:rsidRPr="00360F1C" w:rsidRDefault="00386A7F" w:rsidP="00360F1C">
      <w:pPr>
        <w:pStyle w:val="a3"/>
        <w:numPr>
          <w:ilvl w:val="0"/>
          <w:numId w:val="8"/>
        </w:numPr>
        <w:rPr>
          <w:sz w:val="32"/>
          <w:szCs w:val="32"/>
        </w:rPr>
      </w:pPr>
      <w:r w:rsidRPr="00360F1C">
        <w:rPr>
          <w:sz w:val="32"/>
          <w:szCs w:val="32"/>
        </w:rPr>
        <w:t>встреча вып</w:t>
      </w:r>
      <w:r w:rsidR="00360F1C">
        <w:rPr>
          <w:sz w:val="32"/>
          <w:szCs w:val="32"/>
        </w:rPr>
        <w:t xml:space="preserve">ускников французского отделения      (ауд. </w:t>
      </w:r>
      <w:r w:rsidRPr="00360F1C">
        <w:rPr>
          <w:sz w:val="32"/>
          <w:szCs w:val="32"/>
        </w:rPr>
        <w:t>Б 311</w:t>
      </w:r>
      <w:r w:rsidR="00360F1C">
        <w:rPr>
          <w:sz w:val="32"/>
          <w:szCs w:val="32"/>
        </w:rPr>
        <w:t>)</w:t>
      </w:r>
    </w:p>
    <w:p w:rsidR="00E9724D" w:rsidRPr="00E9724D" w:rsidRDefault="00360F1C" w:rsidP="000A1DFE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в</w:t>
      </w:r>
      <w:r w:rsidR="00386A7F" w:rsidRPr="00360F1C">
        <w:rPr>
          <w:sz w:val="32"/>
          <w:szCs w:val="32"/>
        </w:rPr>
        <w:t xml:space="preserve">стреча выпускников английского отделения </w:t>
      </w:r>
      <w:r>
        <w:rPr>
          <w:sz w:val="32"/>
          <w:szCs w:val="32"/>
        </w:rPr>
        <w:t>(ауд. Б 101,</w:t>
      </w:r>
      <w:r w:rsidR="00386A7F" w:rsidRPr="00360F1C">
        <w:rPr>
          <w:sz w:val="32"/>
          <w:szCs w:val="32"/>
        </w:rPr>
        <w:t xml:space="preserve"> 105</w:t>
      </w:r>
      <w:r>
        <w:rPr>
          <w:sz w:val="32"/>
          <w:szCs w:val="32"/>
        </w:rPr>
        <w:t>)</w:t>
      </w:r>
    </w:p>
    <w:p w:rsidR="00E9724D" w:rsidRPr="0093393D" w:rsidRDefault="00E9724D" w:rsidP="00BB0239">
      <w:pPr>
        <w:rPr>
          <w:sz w:val="28"/>
          <w:szCs w:val="28"/>
        </w:rPr>
      </w:pPr>
      <w:r>
        <w:rPr>
          <w:b/>
          <w:sz w:val="32"/>
          <w:szCs w:val="32"/>
        </w:rPr>
        <w:t>17</w:t>
      </w:r>
      <w:r w:rsidR="006F3D5B">
        <w:rPr>
          <w:b/>
          <w:sz w:val="32"/>
          <w:szCs w:val="32"/>
        </w:rPr>
        <w:t>:00 – 17</w:t>
      </w:r>
      <w:r w:rsidRPr="001E3809">
        <w:rPr>
          <w:b/>
          <w:sz w:val="32"/>
          <w:szCs w:val="32"/>
        </w:rPr>
        <w:t>:</w:t>
      </w:r>
      <w:r w:rsidRPr="00E9724D">
        <w:rPr>
          <w:b/>
          <w:sz w:val="32"/>
          <w:szCs w:val="32"/>
        </w:rPr>
        <w:t>45</w:t>
      </w:r>
      <w:r w:rsidRPr="00E9724D">
        <w:rPr>
          <w:sz w:val="32"/>
          <w:szCs w:val="32"/>
        </w:rPr>
        <w:t xml:space="preserve">        Торжественное  заседание  научной  школы «Антропоцентрические  исследования  современной  парадигмы</w:t>
      </w:r>
      <w:r w:rsidR="006F3D5B">
        <w:rPr>
          <w:sz w:val="32"/>
          <w:szCs w:val="32"/>
        </w:rPr>
        <w:t xml:space="preserve"> международного образования»</w:t>
      </w:r>
      <w:r w:rsidRPr="00E9724D">
        <w:rPr>
          <w:sz w:val="32"/>
          <w:szCs w:val="32"/>
        </w:rPr>
        <w:t xml:space="preserve"> </w:t>
      </w:r>
      <w:r w:rsidR="00BB0239">
        <w:rPr>
          <w:sz w:val="32"/>
          <w:szCs w:val="32"/>
        </w:rPr>
        <w:t xml:space="preserve"> </w:t>
      </w:r>
    </w:p>
    <w:p w:rsidR="00210C87" w:rsidRPr="00BB0239" w:rsidRDefault="00210C87" w:rsidP="00210C87">
      <w:pPr>
        <w:rPr>
          <w:sz w:val="28"/>
          <w:szCs w:val="28"/>
        </w:rPr>
      </w:pPr>
      <w:r>
        <w:rPr>
          <w:sz w:val="28"/>
          <w:szCs w:val="28"/>
        </w:rPr>
        <w:t>Основное сообщение</w:t>
      </w:r>
      <w:r w:rsidRPr="0093393D">
        <w:rPr>
          <w:sz w:val="28"/>
          <w:szCs w:val="28"/>
        </w:rPr>
        <w:t xml:space="preserve"> </w:t>
      </w:r>
      <w:r>
        <w:rPr>
          <w:sz w:val="28"/>
          <w:szCs w:val="28"/>
        </w:rPr>
        <w:t>– «</w:t>
      </w:r>
      <w:r w:rsidRPr="0093393D">
        <w:rPr>
          <w:b/>
          <w:sz w:val="28"/>
          <w:szCs w:val="28"/>
        </w:rPr>
        <w:t>Выявление, смысловая обработка информации источников с дидактическими целями на основе речемыслительной активности».</w:t>
      </w:r>
      <w:r>
        <w:rPr>
          <w:b/>
          <w:sz w:val="28"/>
          <w:szCs w:val="28"/>
        </w:rPr>
        <w:t xml:space="preserve"> </w:t>
      </w:r>
      <w:r w:rsidRPr="0093393D">
        <w:rPr>
          <w:sz w:val="28"/>
          <w:szCs w:val="28"/>
        </w:rPr>
        <w:t>Серова Т.С., д</w:t>
      </w:r>
      <w:r>
        <w:rPr>
          <w:sz w:val="28"/>
          <w:szCs w:val="28"/>
        </w:rPr>
        <w:t>.</w:t>
      </w:r>
      <w:r w:rsidRPr="0093393D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93393D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93393D">
        <w:rPr>
          <w:sz w:val="28"/>
          <w:szCs w:val="28"/>
        </w:rPr>
        <w:t>, профессор кафедры иностранных языков, лингвистики и перевода</w:t>
      </w:r>
      <w:r>
        <w:rPr>
          <w:sz w:val="28"/>
          <w:szCs w:val="28"/>
        </w:rPr>
        <w:t xml:space="preserve"> ПНИПУ</w:t>
      </w:r>
      <w:r w:rsidRPr="00BB0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(Ауд.  </w:t>
      </w:r>
      <w:r w:rsidRPr="0093393D">
        <w:rPr>
          <w:b/>
          <w:sz w:val="28"/>
          <w:szCs w:val="28"/>
        </w:rPr>
        <w:t>Б311</w:t>
      </w:r>
      <w:r w:rsidRPr="00BB0239">
        <w:rPr>
          <w:sz w:val="28"/>
          <w:szCs w:val="28"/>
        </w:rPr>
        <w:t>)</w:t>
      </w:r>
    </w:p>
    <w:p w:rsidR="000A1DFE" w:rsidRPr="00386A7F" w:rsidRDefault="000A1DFE" w:rsidP="000A1DFE">
      <w:pPr>
        <w:rPr>
          <w:sz w:val="32"/>
          <w:szCs w:val="32"/>
        </w:rPr>
      </w:pPr>
      <w:r w:rsidRPr="001E3809">
        <w:rPr>
          <w:b/>
          <w:sz w:val="32"/>
          <w:szCs w:val="32"/>
        </w:rPr>
        <w:t>18:00 – 19:30</w:t>
      </w:r>
      <w:r w:rsidRPr="00386A7F">
        <w:rPr>
          <w:sz w:val="32"/>
          <w:szCs w:val="32"/>
        </w:rPr>
        <w:t xml:space="preserve"> </w:t>
      </w:r>
      <w:r w:rsidR="00360F1C">
        <w:rPr>
          <w:sz w:val="32"/>
          <w:szCs w:val="32"/>
        </w:rPr>
        <w:t xml:space="preserve">       </w:t>
      </w:r>
      <w:r w:rsidRPr="00386A7F">
        <w:rPr>
          <w:sz w:val="32"/>
          <w:szCs w:val="32"/>
        </w:rPr>
        <w:t>Гала-концерт для участников и гостей форума</w:t>
      </w:r>
    </w:p>
    <w:p w:rsidR="009B356B" w:rsidRPr="0050757A" w:rsidRDefault="009B356B" w:rsidP="009B356B">
      <w:pPr>
        <w:pStyle w:val="a3"/>
      </w:pPr>
    </w:p>
    <w:sectPr w:rsidR="009B356B" w:rsidRPr="0050757A" w:rsidSect="0052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2D" w:rsidRDefault="00CE172D" w:rsidP="00972AC8">
      <w:pPr>
        <w:spacing w:after="0" w:line="240" w:lineRule="auto"/>
      </w:pPr>
      <w:r>
        <w:separator/>
      </w:r>
    </w:p>
  </w:endnote>
  <w:endnote w:type="continuationSeparator" w:id="0">
    <w:p w:rsidR="00CE172D" w:rsidRDefault="00CE172D" w:rsidP="0097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2D" w:rsidRDefault="00CE172D" w:rsidP="00972AC8">
      <w:pPr>
        <w:spacing w:after="0" w:line="240" w:lineRule="auto"/>
      </w:pPr>
      <w:r>
        <w:separator/>
      </w:r>
    </w:p>
  </w:footnote>
  <w:footnote w:type="continuationSeparator" w:id="0">
    <w:p w:rsidR="00CE172D" w:rsidRDefault="00CE172D" w:rsidP="0097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EA22"/>
      </v:shape>
    </w:pict>
  </w:numPicBullet>
  <w:abstractNum w:abstractNumId="0">
    <w:nsid w:val="040C5CFA"/>
    <w:multiLevelType w:val="hybridMultilevel"/>
    <w:tmpl w:val="C190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4AB"/>
    <w:multiLevelType w:val="hybridMultilevel"/>
    <w:tmpl w:val="B44EC5C0"/>
    <w:lvl w:ilvl="0" w:tplc="C9FC7B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F6005"/>
    <w:multiLevelType w:val="hybridMultilevel"/>
    <w:tmpl w:val="9518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554C"/>
    <w:multiLevelType w:val="hybridMultilevel"/>
    <w:tmpl w:val="6976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F1A6D"/>
    <w:multiLevelType w:val="hybridMultilevel"/>
    <w:tmpl w:val="48F8D428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61F047A"/>
    <w:multiLevelType w:val="hybridMultilevel"/>
    <w:tmpl w:val="E06E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074E2"/>
    <w:multiLevelType w:val="hybridMultilevel"/>
    <w:tmpl w:val="C026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21399"/>
    <w:multiLevelType w:val="hybridMultilevel"/>
    <w:tmpl w:val="C9E4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FE"/>
    <w:rsid w:val="00000018"/>
    <w:rsid w:val="00004B7F"/>
    <w:rsid w:val="000350E7"/>
    <w:rsid w:val="00044E04"/>
    <w:rsid w:val="0005604E"/>
    <w:rsid w:val="000A0755"/>
    <w:rsid w:val="000A1DFE"/>
    <w:rsid w:val="000C394F"/>
    <w:rsid w:val="00190A00"/>
    <w:rsid w:val="001E3809"/>
    <w:rsid w:val="00210C87"/>
    <w:rsid w:val="0025403D"/>
    <w:rsid w:val="00274E86"/>
    <w:rsid w:val="00290AC2"/>
    <w:rsid w:val="00306A21"/>
    <w:rsid w:val="00360F1C"/>
    <w:rsid w:val="00386A7F"/>
    <w:rsid w:val="003A58E8"/>
    <w:rsid w:val="003E5134"/>
    <w:rsid w:val="0044006D"/>
    <w:rsid w:val="0050757A"/>
    <w:rsid w:val="00520001"/>
    <w:rsid w:val="005B425A"/>
    <w:rsid w:val="005F3421"/>
    <w:rsid w:val="005F6C30"/>
    <w:rsid w:val="00646247"/>
    <w:rsid w:val="006A448F"/>
    <w:rsid w:val="006F2E5F"/>
    <w:rsid w:val="006F3B4C"/>
    <w:rsid w:val="006F3D5B"/>
    <w:rsid w:val="00726605"/>
    <w:rsid w:val="008F5EE8"/>
    <w:rsid w:val="0093393D"/>
    <w:rsid w:val="00936B2A"/>
    <w:rsid w:val="0095019B"/>
    <w:rsid w:val="00972AC8"/>
    <w:rsid w:val="00984C55"/>
    <w:rsid w:val="009B356B"/>
    <w:rsid w:val="00A056DF"/>
    <w:rsid w:val="00A33853"/>
    <w:rsid w:val="00B35B15"/>
    <w:rsid w:val="00B66F5B"/>
    <w:rsid w:val="00B721A5"/>
    <w:rsid w:val="00B971DB"/>
    <w:rsid w:val="00BB0239"/>
    <w:rsid w:val="00BC6518"/>
    <w:rsid w:val="00C34A4F"/>
    <w:rsid w:val="00CE172D"/>
    <w:rsid w:val="00DD0DD3"/>
    <w:rsid w:val="00DF4471"/>
    <w:rsid w:val="00E82A81"/>
    <w:rsid w:val="00E9724D"/>
    <w:rsid w:val="00EC7D77"/>
    <w:rsid w:val="00F120B4"/>
    <w:rsid w:val="00F63C36"/>
    <w:rsid w:val="00FB2283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7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AC8"/>
  </w:style>
  <w:style w:type="paragraph" w:styleId="a6">
    <w:name w:val="footer"/>
    <w:basedOn w:val="a"/>
    <w:link w:val="a7"/>
    <w:uiPriority w:val="99"/>
    <w:semiHidden/>
    <w:unhideWhenUsed/>
    <w:rsid w:val="0097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AC8"/>
  </w:style>
  <w:style w:type="paragraph" w:styleId="a8">
    <w:name w:val="Balloon Text"/>
    <w:basedOn w:val="a"/>
    <w:link w:val="a9"/>
    <w:uiPriority w:val="99"/>
    <w:semiHidden/>
    <w:unhideWhenUsed/>
    <w:rsid w:val="0036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7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AC8"/>
  </w:style>
  <w:style w:type="paragraph" w:styleId="a6">
    <w:name w:val="footer"/>
    <w:basedOn w:val="a"/>
    <w:link w:val="a7"/>
    <w:uiPriority w:val="99"/>
    <w:semiHidden/>
    <w:unhideWhenUsed/>
    <w:rsid w:val="0097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AC8"/>
  </w:style>
  <w:style w:type="paragraph" w:styleId="a8">
    <w:name w:val="Balloon Text"/>
    <w:basedOn w:val="a"/>
    <w:link w:val="a9"/>
    <w:uiPriority w:val="99"/>
    <w:semiHidden/>
    <w:unhideWhenUsed/>
    <w:rsid w:val="0036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687B-4A73-40B1-8833-8249642A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khalezova</dc:creator>
  <cp:lastModifiedBy>Семья</cp:lastModifiedBy>
  <cp:revision>3</cp:revision>
  <dcterms:created xsi:type="dcterms:W3CDTF">2016-11-27T12:24:00Z</dcterms:created>
  <dcterms:modified xsi:type="dcterms:W3CDTF">2016-11-27T13:10:00Z</dcterms:modified>
</cp:coreProperties>
</file>